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BE5C" w14:textId="77777777" w:rsidR="00EE2A82" w:rsidRDefault="00721729" w:rsidP="005D7548">
      <w:pPr>
        <w:ind w:left="0" w:hanging="2"/>
        <w:rPr>
          <w:rFonts w:ascii="Verdana" w:eastAsia="Verdana" w:hAnsi="Verdana" w:cs="Verdana"/>
          <w:noProof/>
          <w:sz w:val="16"/>
          <w:szCs w:val="16"/>
        </w:rPr>
      </w:pPr>
      <w:r>
        <w:rPr>
          <w:rFonts w:ascii="Verdana" w:eastAsia="Verdana" w:hAnsi="Verdana" w:cs="Verdana"/>
          <w:b/>
          <w:noProof/>
          <w:sz w:val="16"/>
          <w:szCs w:val="16"/>
        </w:rPr>
        <w:drawing>
          <wp:inline distT="0" distB="0" distL="114300" distR="114300" wp14:anchorId="7AF06506" wp14:editId="623E2954">
            <wp:extent cx="2133600" cy="99060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1027"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135140" cy="991315"/>
                    </a:xfrm>
                    <a:prstGeom prst="rect">
                      <a:avLst/>
                    </a:prstGeom>
                    <a:ln/>
                  </pic:spPr>
                </pic:pic>
              </a:graphicData>
            </a:graphic>
          </wp:inline>
        </w:drawing>
      </w:r>
      <w:r>
        <w:rPr>
          <w:noProof/>
        </w:rPr>
        <mc:AlternateContent>
          <mc:Choice Requires="wps">
            <w:drawing>
              <wp:anchor distT="0" distB="0" distL="114300" distR="114300" simplePos="0" relativeHeight="251658240" behindDoc="1" locked="0" layoutInCell="1" hidden="0" allowOverlap="1" wp14:anchorId="590FD9A1" wp14:editId="64AA315E">
                <wp:simplePos x="0" y="0"/>
                <wp:positionH relativeFrom="column">
                  <wp:posOffset>2465070</wp:posOffset>
                </wp:positionH>
                <wp:positionV relativeFrom="paragraph">
                  <wp:posOffset>-1905</wp:posOffset>
                </wp:positionV>
                <wp:extent cx="3846830" cy="1125855"/>
                <wp:effectExtent l="0" t="0" r="1270" b="0"/>
                <wp:wrapNone/>
                <wp:docPr id="1026" name="Rectangle 1026"/>
                <wp:cNvGraphicFramePr/>
                <a:graphic xmlns:a="http://schemas.openxmlformats.org/drawingml/2006/main">
                  <a:graphicData uri="http://schemas.microsoft.com/office/word/2010/wordprocessingShape">
                    <wps:wsp>
                      <wps:cNvSpPr/>
                      <wps:spPr>
                        <a:xfrm>
                          <a:off x="0" y="0"/>
                          <a:ext cx="3846830" cy="1125855"/>
                        </a:xfrm>
                        <a:prstGeom prst="rect">
                          <a:avLst/>
                        </a:prstGeom>
                        <a:solidFill>
                          <a:srgbClr val="FFFFFF"/>
                        </a:solidFill>
                        <a:ln>
                          <a:noFill/>
                        </a:ln>
                      </wps:spPr>
                      <wps:txbx>
                        <w:txbxContent>
                          <w:p w14:paraId="412282AE" w14:textId="77777777" w:rsidR="00EE2A82" w:rsidRDefault="00721729">
                            <w:pPr>
                              <w:spacing w:line="240" w:lineRule="auto"/>
                              <w:ind w:left="0" w:right="101" w:hanging="2"/>
                              <w:jc w:val="right"/>
                            </w:pPr>
                            <w:r>
                              <w:rPr>
                                <w:rFonts w:ascii="Verdana" w:eastAsia="Verdana" w:hAnsi="Verdana" w:cs="Verdana"/>
                                <w:b/>
                                <w:color w:val="000000"/>
                                <w:sz w:val="16"/>
                              </w:rPr>
                              <w:t>ROMÂNIA</w:t>
                            </w:r>
                          </w:p>
                          <w:p w14:paraId="63FC32D0" w14:textId="77777777" w:rsidR="00EE2A82" w:rsidRDefault="00721729">
                            <w:pPr>
                              <w:spacing w:line="240" w:lineRule="auto"/>
                              <w:ind w:left="0" w:right="101" w:hanging="2"/>
                              <w:jc w:val="right"/>
                            </w:pPr>
                            <w:r>
                              <w:rPr>
                                <w:rFonts w:ascii="Verdana" w:eastAsia="Verdana" w:hAnsi="Verdana" w:cs="Verdana"/>
                                <w:b/>
                                <w:color w:val="000000"/>
                                <w:sz w:val="16"/>
                              </w:rPr>
                              <w:t xml:space="preserve"> UNIVERSITATEA BABEŞ-BOLYAI CLUJ-NAPOCA</w:t>
                            </w:r>
                          </w:p>
                          <w:p w14:paraId="5D363B17" w14:textId="77777777" w:rsidR="00EE2A82" w:rsidRDefault="00EE2A82">
                            <w:pPr>
                              <w:spacing w:line="240" w:lineRule="auto"/>
                              <w:ind w:left="0" w:right="101" w:hanging="2"/>
                              <w:jc w:val="right"/>
                            </w:pPr>
                          </w:p>
                          <w:p w14:paraId="0485BFEB" w14:textId="77777777" w:rsidR="00EE2A82" w:rsidRDefault="00721729">
                            <w:pPr>
                              <w:spacing w:line="240" w:lineRule="auto"/>
                              <w:ind w:left="0" w:right="101" w:hanging="2"/>
                              <w:jc w:val="right"/>
                            </w:pPr>
                            <w:r>
                              <w:rPr>
                                <w:rFonts w:ascii="Verdana" w:eastAsia="Verdana" w:hAnsi="Verdana" w:cs="Verdana"/>
                                <w:color w:val="000000"/>
                                <w:sz w:val="16"/>
                              </w:rPr>
                              <w:t>Str. Mihail Kogălniceanu, nr. 1, cod 400084 Cluj-Napoca</w:t>
                            </w:r>
                          </w:p>
                          <w:p w14:paraId="1A2056B1" w14:textId="77777777" w:rsidR="00EE2A82" w:rsidRDefault="00721729">
                            <w:pPr>
                              <w:spacing w:line="240" w:lineRule="auto"/>
                              <w:ind w:left="0" w:right="101" w:hanging="2"/>
                              <w:jc w:val="right"/>
                            </w:pPr>
                            <w:r>
                              <w:rPr>
                                <w:rFonts w:ascii="Verdana" w:eastAsia="Verdana" w:hAnsi="Verdana" w:cs="Verdana"/>
                                <w:color w:val="000000"/>
                                <w:sz w:val="16"/>
                              </w:rPr>
                              <w:t xml:space="preserve">Tel. (00) 40 - 264 - 40.53.00 </w:t>
                            </w:r>
                          </w:p>
                          <w:p w14:paraId="65AA803E" w14:textId="77777777" w:rsidR="00EE2A82" w:rsidRDefault="00721729">
                            <w:pPr>
                              <w:spacing w:line="240" w:lineRule="auto"/>
                              <w:ind w:left="0" w:right="101" w:hanging="2"/>
                              <w:jc w:val="right"/>
                            </w:pPr>
                            <w:r>
                              <w:rPr>
                                <w:rFonts w:ascii="Verdana" w:eastAsia="Verdana" w:hAnsi="Verdana" w:cs="Verdana"/>
                                <w:color w:val="000000"/>
                                <w:sz w:val="16"/>
                              </w:rPr>
                              <w:t>Fax:. (00) 40 - 264 - 59.19.06</w:t>
                            </w:r>
                          </w:p>
                          <w:p w14:paraId="5906B05A" w14:textId="77777777" w:rsidR="00EE2A82" w:rsidRDefault="00EE2A82">
                            <w:pPr>
                              <w:spacing w:line="240" w:lineRule="auto"/>
                              <w:ind w:left="0" w:right="101" w:hanging="2"/>
                              <w:jc w:val="right"/>
                            </w:pPr>
                          </w:p>
                        </w:txbxContent>
                      </wps:txbx>
                      <wps:bodyPr spcFirstLastPara="1" wrap="square" lIns="91425" tIns="45700" rIns="91425" bIns="45700" anchor="t" anchorCtr="0">
                        <a:noAutofit/>
                      </wps:bodyPr>
                    </wps:wsp>
                  </a:graphicData>
                </a:graphic>
              </wp:anchor>
            </w:drawing>
          </mc:Choice>
          <mc:Fallback xmlns:a14="http://schemas.microsoft.com/office/drawing/2010/main" xmlns:pic="http://schemas.openxmlformats.org/drawingml/2006/picture" xmlns:a="http://schemas.openxmlformats.org/drawingml/2006/main">
            <w:pict w14:anchorId="1A94A9E6">
              <v:rect id="Rectangle 1026" style="position:absolute;left:0;text-align:left;margin-left:194.1pt;margin-top:-.15pt;width:302.9pt;height:88.6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590FD9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sXwwEAAHgDAAAOAAAAZHJzL2Uyb0RvYy54bWysU8GO2yAQvVfqPyDuje1svM1acVbVrlJV&#10;WrWRtv0AjCFGwkAHEjt/3wG7SdreVvUBzzDD83uP8eZx7DU5CfDKmpoWi5wSYbhtlTnU9Mf33Yc1&#10;JT4w0zJtjajpWXj6uH3/bjO4SixtZ3UrgCCI8dXgatqF4Kos87wTPfML64TBorTQs4ApHLIW2IDo&#10;vc6WeX6fDRZaB5YL73H3eSrSbcKXUvDwTUovAtE1RW4hrZDWJq7ZdsOqAzDXKT7TYG9g0TNl8KMX&#10;qGcWGDmC+geqVxystzIsuO0zK6XiImlANUX+l5rXjjmRtKA53l1s8v8Pln89vbo9oA2D85XHMKoY&#10;JfTxjfzImMw6X8wSYyAcN+/Wq/v1HXrKsVYUy3JdltHO7HrcgQ+fhe1JDGoKeBvJJHZ68WFq/d0S&#10;v+atVu1OaZ0SODRPGsiJ4c3t0jOj/9GmTWw2Nh6bEONOdhUTozA246ywse15D8Q7vlNI6oX5sGeA&#10;V15QMuAY1NT/PDIQlOgvBn1+KFbLEucmJavyY46C4bbS3FaY4Z3F6QqUTOFTSLM2cfx0DFaqJDyy&#10;mqjMZPF6k3XzKMb5uc1T1/WH2f4CAAD//wMAUEsDBBQABgAIAAAAIQBVrjeA3gAAAAkBAAAPAAAA&#10;ZHJzL2Rvd25yZXYueG1sTI/BTsMwEETvSPyDtUjcWpu20DTEqVAlbkiIAKJHJ94mUeN1FDtp+HuW&#10;ExxX8zT7JtvPrhMTDqH1pOFuqUAgVd62VGv4eH9eJCBCNGRN5wk1fGOAfX59lZnU+gu94VTEWnAJ&#10;hdRoaGLsUylD1aAzYel7JM5OfnAm8jnU0g7mwuWukyulHqQzLfGHxvR4aLA6F6PT0E1q8/lV3h+T&#10;oq3x5TxPBz++an17Mz89gog4xz8YfvVZHXJ2Kv1INohOwzpJVoxqWKxBcL7bbXhbyeB2q0Dmmfy/&#10;IP8BAAD//wMAUEsBAi0AFAAGAAgAAAAhALaDOJL+AAAA4QEAABMAAAAAAAAAAAAAAAAAAAAAAFtD&#10;b250ZW50X1R5cGVzXS54bWxQSwECLQAUAAYACAAAACEAOP0h/9YAAACUAQAACwAAAAAAAAAAAAAA&#10;AAAvAQAAX3JlbHMvLnJlbHNQSwECLQAUAAYACAAAACEAXdNrF8MBAAB4AwAADgAAAAAAAAAAAAAA&#10;AAAuAgAAZHJzL2Uyb0RvYy54bWxQSwECLQAUAAYACAAAACEAVa43gN4AAAAJAQAADwAAAAAAAAAA&#10;AAAAAAAdBAAAZHJzL2Rvd25yZXYueG1sUEsFBgAAAAAEAAQA8wAAACgFAAAAAA==&#10;">
                <v:textbox inset="2.53958mm,1.2694mm,2.53958mm,1.2694mm">
                  <w:txbxContent>
                    <w:p w:rsidR="00EE2A82" w:rsidRDefault="00721729" w14:paraId="09E358BA" w14:textId="77777777">
                      <w:pPr>
                        <w:spacing w:line="240" w:lineRule="auto"/>
                        <w:ind w:left="0" w:right="101" w:hanging="2"/>
                        <w:jc w:val="right"/>
                      </w:pPr>
                      <w:r>
                        <w:rPr>
                          <w:rFonts w:ascii="Verdana" w:hAnsi="Verdana" w:eastAsia="Verdana" w:cs="Verdana"/>
                          <w:b/>
                          <w:color w:val="000000"/>
                          <w:sz w:val="16"/>
                        </w:rPr>
                        <w:t>ROMÂNIA</w:t>
                      </w:r>
                    </w:p>
                    <w:p w:rsidR="00EE2A82" w:rsidRDefault="00721729" w14:paraId="016A23B5" w14:textId="77777777">
                      <w:pPr>
                        <w:spacing w:line="240" w:lineRule="auto"/>
                        <w:ind w:left="0" w:right="101" w:hanging="2"/>
                        <w:jc w:val="right"/>
                      </w:pPr>
                      <w:r>
                        <w:rPr>
                          <w:rFonts w:ascii="Verdana" w:hAnsi="Verdana" w:eastAsia="Verdana" w:cs="Verdana"/>
                          <w:b/>
                          <w:color w:val="000000"/>
                          <w:sz w:val="16"/>
                        </w:rPr>
                        <w:t xml:space="preserve"> UNIVERSITATEA BABEŞ-BOLYAI CLUJ-NAPOCA</w:t>
                      </w:r>
                    </w:p>
                    <w:p w:rsidR="00EE2A82" w:rsidRDefault="00EE2A82" w14:paraId="672A6659" w14:textId="77777777">
                      <w:pPr>
                        <w:spacing w:line="240" w:lineRule="auto"/>
                        <w:ind w:left="0" w:right="101" w:hanging="2"/>
                        <w:jc w:val="right"/>
                      </w:pPr>
                    </w:p>
                    <w:p w:rsidR="00EE2A82" w:rsidRDefault="00721729" w14:paraId="712FA4E0" w14:textId="77777777">
                      <w:pPr>
                        <w:spacing w:line="240" w:lineRule="auto"/>
                        <w:ind w:left="0" w:right="101" w:hanging="2"/>
                        <w:jc w:val="right"/>
                      </w:pPr>
                      <w:r>
                        <w:rPr>
                          <w:rFonts w:ascii="Verdana" w:hAnsi="Verdana" w:eastAsia="Verdana" w:cs="Verdana"/>
                          <w:color w:val="000000"/>
                          <w:sz w:val="16"/>
                        </w:rPr>
                        <w:t>Str. Mihail Kogălniceanu, nr. 1, cod 400084 Cluj-Napoca</w:t>
                      </w:r>
                    </w:p>
                    <w:p w:rsidR="00EE2A82" w:rsidRDefault="00721729" w14:paraId="180E7D6B" w14:textId="77777777">
                      <w:pPr>
                        <w:spacing w:line="240" w:lineRule="auto"/>
                        <w:ind w:left="0" w:right="101" w:hanging="2"/>
                        <w:jc w:val="right"/>
                      </w:pPr>
                      <w:r>
                        <w:rPr>
                          <w:rFonts w:ascii="Verdana" w:hAnsi="Verdana" w:eastAsia="Verdana" w:cs="Verdana"/>
                          <w:color w:val="000000"/>
                          <w:sz w:val="16"/>
                        </w:rPr>
                        <w:t xml:space="preserve">Tel. (00) 40 - 264 - 40.53.00 </w:t>
                      </w:r>
                    </w:p>
                    <w:p w:rsidR="00EE2A82" w:rsidRDefault="00721729" w14:paraId="762CF6CE" w14:textId="77777777">
                      <w:pPr>
                        <w:spacing w:line="240" w:lineRule="auto"/>
                        <w:ind w:left="0" w:right="101" w:hanging="2"/>
                        <w:jc w:val="right"/>
                      </w:pPr>
                      <w:r>
                        <w:rPr>
                          <w:rFonts w:ascii="Verdana" w:hAnsi="Verdana" w:eastAsia="Verdana" w:cs="Verdana"/>
                          <w:color w:val="000000"/>
                          <w:sz w:val="16"/>
                        </w:rPr>
                        <w:t>Fax:. (00) 40 - 264 - 59.19.06</w:t>
                      </w:r>
                    </w:p>
                    <w:p w:rsidR="00EE2A82" w:rsidRDefault="00EE2A82" w14:paraId="0A37501D" w14:textId="77777777">
                      <w:pPr>
                        <w:spacing w:line="240" w:lineRule="auto"/>
                        <w:ind w:left="0" w:right="101" w:hanging="2"/>
                        <w:jc w:val="right"/>
                      </w:pPr>
                    </w:p>
                  </w:txbxContent>
                </v:textbox>
              </v:rect>
            </w:pict>
          </mc:Fallback>
        </mc:AlternateContent>
      </w:r>
    </w:p>
    <w:p w14:paraId="04D87830" w14:textId="77777777" w:rsidR="00EE2A82" w:rsidRDefault="00EE2A82" w:rsidP="005D7548">
      <w:pPr>
        <w:ind w:left="0" w:hanging="2"/>
        <w:rPr>
          <w:rFonts w:ascii="Verdana" w:eastAsia="Verdana" w:hAnsi="Verdana" w:cs="Verdana"/>
          <w:noProof/>
          <w:sz w:val="20"/>
          <w:szCs w:val="20"/>
        </w:rPr>
      </w:pPr>
    </w:p>
    <w:p w14:paraId="7F8775B7" w14:textId="77777777" w:rsidR="00EE2A82" w:rsidRDefault="00721729" w:rsidP="005D7548">
      <w:pPr>
        <w:spacing w:line="360" w:lineRule="auto"/>
        <w:ind w:left="0" w:hanging="2"/>
        <w:jc w:val="center"/>
        <w:rPr>
          <w:rFonts w:ascii="Courier New" w:eastAsia="Courier New" w:hAnsi="Courier New" w:cs="Courier New"/>
          <w:noProof/>
          <w:sz w:val="20"/>
          <w:szCs w:val="20"/>
        </w:rPr>
      </w:pPr>
      <w:r w:rsidRPr="23F825AA">
        <w:rPr>
          <w:rFonts w:ascii="Courier New" w:eastAsia="Courier New" w:hAnsi="Courier New" w:cs="Courier New"/>
          <w:b/>
          <w:bCs/>
          <w:noProof/>
          <w:sz w:val="20"/>
          <w:szCs w:val="20"/>
        </w:rPr>
        <w:t>CONVENŢIE-CADRU</w:t>
      </w:r>
    </w:p>
    <w:p w14:paraId="0ABBFB19" w14:textId="77777777" w:rsidR="00EE2A82" w:rsidRDefault="00721729" w:rsidP="005D7548">
      <w:pPr>
        <w:spacing w:line="360" w:lineRule="auto"/>
        <w:ind w:left="0" w:hanging="2"/>
        <w:jc w:val="center"/>
        <w:rPr>
          <w:rFonts w:ascii="Courier New" w:eastAsia="Courier New" w:hAnsi="Courier New" w:cs="Courier New"/>
          <w:noProof/>
          <w:sz w:val="20"/>
          <w:szCs w:val="20"/>
        </w:rPr>
      </w:pPr>
      <w:r w:rsidRPr="23F825AA">
        <w:rPr>
          <w:rFonts w:ascii="Courier New" w:eastAsia="Courier New" w:hAnsi="Courier New" w:cs="Courier New"/>
          <w:b/>
          <w:bCs/>
          <w:noProof/>
          <w:sz w:val="20"/>
          <w:szCs w:val="20"/>
        </w:rPr>
        <w:t>privind efectuarea stagiului de practică</w:t>
      </w:r>
    </w:p>
    <w:p w14:paraId="689CAD3F" w14:textId="77777777" w:rsidR="00EE2A82" w:rsidRDefault="00721729" w:rsidP="005D7548">
      <w:pPr>
        <w:spacing w:line="360" w:lineRule="auto"/>
        <w:ind w:left="0" w:hanging="2"/>
        <w:jc w:val="center"/>
        <w:rPr>
          <w:rFonts w:ascii="Courier New" w:eastAsia="Courier New" w:hAnsi="Courier New" w:cs="Courier New"/>
          <w:noProof/>
          <w:sz w:val="20"/>
          <w:szCs w:val="20"/>
        </w:rPr>
      </w:pPr>
      <w:r w:rsidRPr="23F825AA">
        <w:rPr>
          <w:rFonts w:ascii="Courier New" w:eastAsia="Courier New" w:hAnsi="Courier New" w:cs="Courier New"/>
          <w:b/>
          <w:bCs/>
          <w:noProof/>
          <w:sz w:val="20"/>
          <w:szCs w:val="20"/>
        </w:rPr>
        <w:t>în cadrul programelor de studii universitare de licenţă sau masterat</w:t>
      </w:r>
    </w:p>
    <w:p w14:paraId="5DAF2872" w14:textId="77777777" w:rsidR="00EE2A82" w:rsidRDefault="00EE2A82" w:rsidP="005D7548">
      <w:pPr>
        <w:spacing w:line="480" w:lineRule="auto"/>
        <w:ind w:left="0" w:hanging="2"/>
        <w:jc w:val="center"/>
        <w:rPr>
          <w:rFonts w:ascii="Courier New" w:eastAsia="Courier New" w:hAnsi="Courier New" w:cs="Courier New"/>
          <w:noProof/>
          <w:sz w:val="16"/>
          <w:szCs w:val="16"/>
        </w:rPr>
      </w:pPr>
    </w:p>
    <w:p w14:paraId="23AF8019" w14:textId="77777777" w:rsidR="00EE2A82" w:rsidRDefault="00721729" w:rsidP="005D7548">
      <w:pPr>
        <w:spacing w:line="480"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Prezenta convenţie-cadru se încheie între:</w:t>
      </w:r>
    </w:p>
    <w:p w14:paraId="1ED1FB07" w14:textId="6E2608AA" w:rsidR="00EE2A82" w:rsidRDefault="00721729" w:rsidP="005D7548">
      <w:pPr>
        <w:spacing w:line="480"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1. UNIVERSITATEA “BABEŞ-BOLYAI”,</w:t>
      </w:r>
      <w:r w:rsidRPr="23F825AA">
        <w:rPr>
          <w:rFonts w:ascii="Courier New" w:eastAsia="Courier New" w:hAnsi="Courier New" w:cs="Courier New"/>
          <w:noProof/>
          <w:sz w:val="16"/>
          <w:szCs w:val="16"/>
        </w:rPr>
        <w:t xml:space="preserve"> instituţie de învăţământ superior cu sediul în Cluj-Napoca 400084, str. Mihail Kogălniceanu nr. 1, cod fiscal 4305849, cont IBAN RO76TREZ216504601X007224 deschis la Trezoreria Cluj-Napoca, tel. 0264.405300, fax 0264.591906, e-mail </w:t>
      </w:r>
      <w:hyperlink r:id="rId12">
        <w:r w:rsidRPr="23F825AA">
          <w:rPr>
            <w:rFonts w:ascii="Courier New" w:eastAsia="Courier New" w:hAnsi="Courier New" w:cs="Courier New"/>
            <w:noProof/>
            <w:color w:val="000000" w:themeColor="text1"/>
            <w:sz w:val="16"/>
            <w:szCs w:val="16"/>
          </w:rPr>
          <w:t>staff@ ubbcluj.ro</w:t>
        </w:r>
      </w:hyperlink>
      <w:r w:rsidRPr="23F825AA">
        <w:rPr>
          <w:rFonts w:ascii="Courier New" w:eastAsia="Courier New" w:hAnsi="Courier New" w:cs="Courier New"/>
          <w:noProof/>
          <w:sz w:val="16"/>
          <w:szCs w:val="16"/>
        </w:rPr>
        <w:t xml:space="preserve">, reprezentată de d-nul acad. prof. </w:t>
      </w:r>
      <w:r w:rsidRPr="23F825AA">
        <w:rPr>
          <w:rFonts w:ascii="Courier New" w:eastAsia="Courier New" w:hAnsi="Courier New" w:cs="Courier New"/>
          <w:b/>
          <w:bCs/>
          <w:noProof/>
          <w:sz w:val="16"/>
          <w:szCs w:val="16"/>
        </w:rPr>
        <w:t>Daniel-Ovidiu DAVID</w:t>
      </w:r>
      <w:r w:rsidRPr="23F825AA">
        <w:rPr>
          <w:rFonts w:ascii="Courier New" w:eastAsia="Courier New" w:hAnsi="Courier New" w:cs="Courier New"/>
          <w:noProof/>
          <w:sz w:val="16"/>
          <w:szCs w:val="16"/>
        </w:rPr>
        <w:t xml:space="preserve"> în calitate de rector, denumită în continuare </w:t>
      </w:r>
      <w:r w:rsidRPr="23F825AA">
        <w:rPr>
          <w:rFonts w:ascii="Courier New" w:eastAsia="Courier New" w:hAnsi="Courier New" w:cs="Courier New"/>
          <w:b/>
          <w:bCs/>
          <w:noProof/>
          <w:sz w:val="16"/>
          <w:szCs w:val="16"/>
        </w:rPr>
        <w:t>organizator de practică</w:t>
      </w:r>
      <w:r w:rsidRPr="23F825AA">
        <w:rPr>
          <w:rFonts w:ascii="Courier New" w:eastAsia="Courier New" w:hAnsi="Courier New" w:cs="Courier New"/>
          <w:noProof/>
          <w:sz w:val="16"/>
          <w:szCs w:val="16"/>
        </w:rPr>
        <w:t>,a</w:t>
      </w:r>
    </w:p>
    <w:p w14:paraId="7897FB01" w14:textId="77777777" w:rsidR="00EE2A82" w:rsidRDefault="00721729" w:rsidP="005D7548">
      <w:pPr>
        <w:spacing w:line="480"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2. Societatea comercială/instituţia publică centrală ori locală/persoana juridică</w:t>
      </w:r>
      <w:r w:rsidRPr="23F825AA">
        <w:rPr>
          <w:rFonts w:ascii="Courier New" w:eastAsia="Courier New" w:hAnsi="Courier New" w:cs="Courier New"/>
          <w:noProof/>
          <w:sz w:val="16"/>
          <w:szCs w:val="16"/>
        </w:rPr>
        <w:t xml:space="preserve"> </w:t>
      </w:r>
    </w:p>
    <w:p w14:paraId="0A531776" w14:textId="06D23C9D" w:rsidR="00EE2A82" w:rsidRDefault="00721729" w:rsidP="006B6227">
      <w:pPr>
        <w:spacing w:line="480" w:lineRule="auto"/>
        <w:ind w:left="0" w:hanging="2"/>
        <w:rPr>
          <w:rFonts w:ascii="Courier New" w:eastAsia="Courier New" w:hAnsi="Courier New" w:cs="Courier New"/>
          <w:noProof/>
          <w:sz w:val="16"/>
          <w:szCs w:val="16"/>
        </w:rPr>
      </w:pPr>
      <w:r>
        <w:rPr>
          <w:rFonts w:ascii="Courier New" w:eastAsia="Courier New" w:hAnsi="Courier New" w:cs="Courier New"/>
          <w:sz w:val="16"/>
          <w:szCs w:val="16"/>
          <w:u w:val="single"/>
        </w:rPr>
        <w:tab/>
      </w:r>
      <w:r w:rsidR="006B6227">
        <w:rPr>
          <w:rFonts w:ascii="Courier New" w:eastAsia="Courier New" w:hAnsi="Courier New" w:cs="Courier New"/>
          <w:noProof/>
          <w:sz w:val="16"/>
          <w:szCs w:val="16"/>
          <w:u w:val="single"/>
        </w:rPr>
        <w:t xml:space="preserve">             </w:t>
      </w:r>
      <w:r w:rsidRPr="00FB1EE9">
        <w:rPr>
          <w:rFonts w:ascii="Courier New" w:eastAsia="Courier New" w:hAnsi="Courier New" w:cs="Courier New"/>
          <w:noProof/>
          <w:sz w:val="16"/>
          <w:szCs w:val="16"/>
          <w:lang w:val="de-DE"/>
        </w:rPr>
        <w:t xml:space="preserve">, cu sediul în </w:t>
      </w:r>
      <w:r w:rsidR="006B6227" w:rsidRPr="00FB1EE9">
        <w:rPr>
          <w:rFonts w:ascii="Courier New" w:eastAsia="Courier New" w:hAnsi="Courier New" w:cs="Courier New"/>
          <w:noProof/>
          <w:sz w:val="16"/>
          <w:szCs w:val="16"/>
          <w:u w:val="single"/>
          <w:lang w:val="de-DE"/>
        </w:rPr>
        <w:t xml:space="preserve">             </w:t>
      </w:r>
      <w:r w:rsidRPr="00FB1EE9">
        <w:rPr>
          <w:rFonts w:ascii="Courier New" w:eastAsia="Courier New" w:hAnsi="Courier New" w:cs="Courier New"/>
          <w:noProof/>
          <w:sz w:val="16"/>
          <w:szCs w:val="16"/>
          <w:lang w:val="de-DE"/>
        </w:rPr>
        <w:t xml:space="preserve">, </w:t>
      </w:r>
      <w:r w:rsidR="006B6227" w:rsidRPr="00FB1EE9">
        <w:rPr>
          <w:rFonts w:ascii="Courier New" w:eastAsia="Courier New" w:hAnsi="Courier New" w:cs="Courier New"/>
          <w:noProof/>
          <w:sz w:val="16"/>
          <w:szCs w:val="16"/>
          <w:lang w:val="de-DE"/>
        </w:rPr>
        <w:t xml:space="preserve"> </w:t>
      </w:r>
      <w:r w:rsidRPr="00FB1EE9">
        <w:rPr>
          <w:rFonts w:ascii="Courier New" w:eastAsia="Courier New" w:hAnsi="Courier New" w:cs="Courier New"/>
          <w:noProof/>
          <w:sz w:val="16"/>
          <w:szCs w:val="16"/>
          <w:lang w:val="de-DE"/>
        </w:rPr>
        <w:t xml:space="preserve">str. </w:t>
      </w:r>
      <w:r w:rsidR="005D7548" w:rsidRPr="00FB1EE9">
        <w:rPr>
          <w:rFonts w:ascii="Courier New" w:eastAsia="Courier New" w:hAnsi="Courier New" w:cs="Courier New"/>
          <w:noProof/>
          <w:sz w:val="16"/>
          <w:szCs w:val="16"/>
          <w:u w:val="single"/>
          <w:lang w:val="de-DE"/>
        </w:rPr>
        <w:t xml:space="preserve">             </w:t>
      </w:r>
      <w:r w:rsidRPr="00FB1EE9">
        <w:rPr>
          <w:rFonts w:ascii="Courier New" w:eastAsia="Courier New" w:hAnsi="Courier New" w:cs="Courier New"/>
          <w:noProof/>
          <w:sz w:val="16"/>
          <w:szCs w:val="16"/>
          <w:lang w:val="de-DE"/>
        </w:rPr>
        <w:t>, nr.</w:t>
      </w:r>
      <w:r w:rsidR="006B6227" w:rsidRPr="00FB1EE9">
        <w:rPr>
          <w:rFonts w:ascii="Courier New" w:eastAsia="Courier New" w:hAnsi="Courier New" w:cs="Courier New"/>
          <w:noProof/>
          <w:sz w:val="16"/>
          <w:szCs w:val="16"/>
          <w:u w:val="single"/>
          <w:lang w:val="de-DE"/>
        </w:rPr>
        <w:t xml:space="preserve">             </w:t>
      </w:r>
      <w:r w:rsidRPr="00FB1EE9">
        <w:rPr>
          <w:rFonts w:ascii="Courier New" w:eastAsia="Courier New" w:hAnsi="Courier New" w:cs="Courier New"/>
          <w:noProof/>
          <w:sz w:val="16"/>
          <w:szCs w:val="16"/>
          <w:lang w:val="de-DE"/>
        </w:rPr>
        <w:t>, tel.</w:t>
      </w:r>
      <w:r w:rsidRPr="00FB1EE9">
        <w:rPr>
          <w:rFonts w:ascii="Courier New" w:eastAsia="Courier New" w:hAnsi="Courier New" w:cs="Courier New"/>
          <w:noProof/>
          <w:sz w:val="16"/>
          <w:szCs w:val="16"/>
          <w:u w:val="single"/>
          <w:lang w:val="de-DE"/>
        </w:rPr>
        <w:t xml:space="preserve">  </w:t>
      </w:r>
      <w:r w:rsidR="005D7548" w:rsidRPr="00FB1EE9">
        <w:rPr>
          <w:rFonts w:ascii="Courier New" w:eastAsia="Courier New" w:hAnsi="Courier New" w:cs="Courier New"/>
          <w:noProof/>
          <w:sz w:val="16"/>
          <w:szCs w:val="16"/>
          <w:u w:val="single"/>
          <w:lang w:val="de-DE"/>
        </w:rPr>
        <w:t xml:space="preserve">          </w:t>
      </w:r>
      <w:r w:rsidRPr="23F825AA">
        <w:rPr>
          <w:rFonts w:ascii="Courier New" w:eastAsia="Courier New" w:hAnsi="Courier New" w:cs="Courier New"/>
          <w:noProof/>
          <w:sz w:val="16"/>
          <w:szCs w:val="16"/>
        </w:rPr>
        <w:t>email</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cod fiscal/CUI</w:t>
      </w:r>
      <w:r w:rsidR="006B6227">
        <w:rPr>
          <w:rFonts w:ascii="Courier New" w:eastAsia="Courier New" w:hAnsi="Courier New" w:cs="Courier New"/>
          <w:noProof/>
          <w:sz w:val="16"/>
          <w:szCs w:val="16"/>
        </w:rPr>
        <w:t xml:space="preserve"> </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cont </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deschis la </w:t>
      </w:r>
      <w:r w:rsidR="006B6227">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reprezentată de </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în calitate de </w:t>
      </w:r>
      <w:r w:rsidR="006B6227">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denumită în continuare </w:t>
      </w:r>
      <w:r w:rsidRPr="23F825AA">
        <w:rPr>
          <w:rFonts w:ascii="Courier New" w:eastAsia="Courier New" w:hAnsi="Courier New" w:cs="Courier New"/>
          <w:b/>
          <w:bCs/>
          <w:noProof/>
          <w:sz w:val="16"/>
          <w:szCs w:val="16"/>
        </w:rPr>
        <w:t>partener de practică</w:t>
      </w:r>
      <w:r w:rsidRPr="23F825AA">
        <w:rPr>
          <w:rFonts w:ascii="Courier New" w:eastAsia="Courier New" w:hAnsi="Courier New" w:cs="Courier New"/>
          <w:noProof/>
          <w:sz w:val="16"/>
          <w:szCs w:val="16"/>
        </w:rPr>
        <w:t xml:space="preserve">, adresa unde se va desfăşura stagiul de practică fiind </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w:t>
      </w:r>
    </w:p>
    <w:p w14:paraId="62E5F225" w14:textId="77777777" w:rsidR="006B6227"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3. D-nul/ D-ra/ D-na </w:t>
      </w:r>
      <w:r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,cetăţean </w:t>
      </w:r>
      <w:r w:rsidR="005D7548">
        <w:rPr>
          <w:rFonts w:ascii="Courier New" w:eastAsia="Courier New" w:hAnsi="Courier New" w:cs="Courier New"/>
          <w:sz w:val="16"/>
          <w:szCs w:val="16"/>
          <w:u w:val="single"/>
        </w:rPr>
        <w:tab/>
      </w:r>
      <w:r w:rsidR="005D7548" w:rsidRPr="23F825AA">
        <w:rPr>
          <w:rFonts w:ascii="Courier New" w:eastAsia="Courier New" w:hAnsi="Courier New" w:cs="Courier New"/>
          <w:noProof/>
          <w:sz w:val="16"/>
          <w:szCs w:val="16"/>
          <w:u w:val="single"/>
        </w:rPr>
        <w:t xml:space="preserve">             </w:t>
      </w:r>
      <w:r w:rsidR="005D7548">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domiciliat(ă)în </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w:t>
      </w:r>
    </w:p>
    <w:p w14:paraId="28E8B5DF" w14:textId="77777777" w:rsidR="006B6227" w:rsidRDefault="00721729" w:rsidP="006B6227">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str.</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nr.</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u w:val="single"/>
        </w:rPr>
        <w:t xml:space="preserve">    </w:t>
      </w:r>
      <w:r w:rsidR="006B6227">
        <w:rPr>
          <w:rFonts w:ascii="Courier New" w:eastAsia="Courier New" w:hAnsi="Courier New" w:cs="Courier New"/>
          <w:noProof/>
          <w:sz w:val="16"/>
          <w:szCs w:val="16"/>
        </w:rPr>
        <w:t xml:space="preserve">, </w:t>
      </w:r>
      <w:r w:rsidRPr="23F825AA">
        <w:rPr>
          <w:rFonts w:ascii="Courier New" w:eastAsia="Courier New" w:hAnsi="Courier New" w:cs="Courier New"/>
          <w:noProof/>
          <w:sz w:val="16"/>
          <w:szCs w:val="16"/>
        </w:rPr>
        <w:t xml:space="preserve">ap. </w:t>
      </w:r>
      <w:r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jud. </w:t>
      </w:r>
      <w:r w:rsidR="005D7548">
        <w:rPr>
          <w:rFonts w:ascii="Courier New" w:eastAsia="Courier New" w:hAnsi="Courier New" w:cs="Courier New"/>
          <w:sz w:val="16"/>
          <w:szCs w:val="16"/>
          <w:u w:val="single"/>
        </w:rPr>
        <w:tab/>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tel.</w:t>
      </w:r>
      <w:r w:rsidR="006B6227">
        <w:rPr>
          <w:rFonts w:ascii="Courier New" w:eastAsia="Courier New" w:hAnsi="Courier New" w:cs="Courier New"/>
          <w:noProof/>
          <w:sz w:val="16"/>
          <w:szCs w:val="16"/>
        </w:rPr>
        <w:t xml:space="preserve"> </w:t>
      </w:r>
      <w:r w:rsidR="005D7548"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w:t>
      </w:r>
    </w:p>
    <w:p w14:paraId="04BAC3F7" w14:textId="523F521E" w:rsidR="00EE2A82" w:rsidRDefault="00721729" w:rsidP="77775942">
      <w:pPr>
        <w:spacing w:line="480" w:lineRule="auto"/>
        <w:ind w:left="0" w:hanging="2"/>
        <w:rPr>
          <w:rFonts w:ascii="Courier New" w:eastAsia="Courier New" w:hAnsi="Courier New" w:cs="Courier New"/>
          <w:noProof/>
          <w:sz w:val="16"/>
          <w:szCs w:val="16"/>
        </w:rPr>
      </w:pPr>
      <w:r w:rsidRPr="77775942">
        <w:rPr>
          <w:rFonts w:ascii="Courier New" w:eastAsia="Courier New" w:hAnsi="Courier New" w:cs="Courier New"/>
          <w:noProof/>
          <w:sz w:val="16"/>
          <w:szCs w:val="16"/>
        </w:rPr>
        <w:t xml:space="preserve">email </w:t>
      </w:r>
      <w:r w:rsidR="006B6227"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w:t>
      </w:r>
      <w:r w:rsidR="006B6227" w:rsidRPr="77775942">
        <w:rPr>
          <w:rFonts w:ascii="Courier New" w:eastAsia="Courier New" w:hAnsi="Courier New" w:cs="Courier New"/>
          <w:noProof/>
          <w:sz w:val="16"/>
          <w:szCs w:val="16"/>
        </w:rPr>
        <w:t xml:space="preserve"> </w:t>
      </w:r>
      <w:r w:rsidRPr="77775942">
        <w:rPr>
          <w:rFonts w:ascii="Courier New" w:eastAsia="Courier New" w:hAnsi="Courier New" w:cs="Courier New"/>
          <w:noProof/>
          <w:sz w:val="16"/>
          <w:szCs w:val="16"/>
        </w:rPr>
        <w:t xml:space="preserve">CNP </w:t>
      </w:r>
      <w:r>
        <w:tab/>
      </w:r>
      <w:r w:rsidR="005D7548"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 xml:space="preserve">, legitimat(ă) cu B.I./C.I./paşaport seria </w:t>
      </w:r>
      <w:r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 xml:space="preserve"> nr. </w:t>
      </w:r>
      <w:r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 xml:space="preserve">, născut la </w:t>
      </w:r>
      <w:r w:rsidR="005D7548"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 xml:space="preserve">în </w:t>
      </w:r>
      <w:r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,la Universitatea „Babeş-Bolyai” din Cluj-Napoca, Facultatea de _</w:t>
      </w:r>
      <w:r w:rsidRPr="77775942">
        <w:rPr>
          <w:rFonts w:ascii="Courier New" w:eastAsia="Courier New" w:hAnsi="Courier New" w:cs="Courier New"/>
          <w:noProof/>
          <w:sz w:val="16"/>
          <w:szCs w:val="16"/>
          <w:u w:val="single"/>
        </w:rPr>
        <w:t>__</w:t>
      </w:r>
      <w:r w:rsidR="005D7548" w:rsidRPr="77775942">
        <w:rPr>
          <w:rFonts w:ascii="Courier New" w:eastAsia="Courier New" w:hAnsi="Courier New" w:cs="Courier New"/>
          <w:noProof/>
          <w:sz w:val="16"/>
          <w:szCs w:val="16"/>
          <w:u w:val="single"/>
        </w:rPr>
        <w:t xml:space="preserve">Teatru </w:t>
      </w:r>
      <w:r w:rsidR="005D7548" w:rsidRPr="77775942">
        <w:rPr>
          <w:rFonts w:ascii="Courier New" w:eastAsia="Courier New" w:hAnsi="Courier New" w:cs="Courier New"/>
          <w:noProof/>
          <w:sz w:val="16"/>
          <w:szCs w:val="16"/>
          <w:u w:val="single"/>
          <w:lang w:val="ro-RO"/>
        </w:rPr>
        <w:t>și Film</w:t>
      </w:r>
      <w:r w:rsidRPr="77775942">
        <w:rPr>
          <w:rFonts w:ascii="Courier New" w:eastAsia="Courier New" w:hAnsi="Courier New" w:cs="Courier New"/>
          <w:noProof/>
          <w:sz w:val="16"/>
          <w:szCs w:val="16"/>
          <w:u w:val="single"/>
        </w:rPr>
        <w:t xml:space="preserve">__ </w:t>
      </w:r>
      <w:r w:rsidRPr="77775942">
        <w:rPr>
          <w:rFonts w:ascii="Courier New" w:eastAsia="Courier New" w:hAnsi="Courier New" w:cs="Courier New"/>
          <w:noProof/>
          <w:sz w:val="16"/>
          <w:szCs w:val="16"/>
        </w:rPr>
        <w:t>, în anul</w:t>
      </w:r>
      <w:r w:rsidR="005D7548" w:rsidRPr="77775942">
        <w:rPr>
          <w:rFonts w:ascii="Courier New" w:eastAsia="Courier New" w:hAnsi="Courier New" w:cs="Courier New"/>
          <w:noProof/>
          <w:sz w:val="16"/>
          <w:szCs w:val="16"/>
          <w:u w:val="single"/>
        </w:rPr>
        <w:t xml:space="preserve">             </w:t>
      </w:r>
      <w:r w:rsidRPr="77775942">
        <w:rPr>
          <w:rFonts w:ascii="Courier New" w:eastAsia="Courier New" w:hAnsi="Courier New" w:cs="Courier New"/>
          <w:noProof/>
          <w:sz w:val="16"/>
          <w:szCs w:val="16"/>
        </w:rPr>
        <w:t>, specializarea</w:t>
      </w:r>
      <w:r w:rsidR="006B6227" w:rsidRPr="77775942">
        <w:rPr>
          <w:rFonts w:ascii="Courier New" w:eastAsia="Courier New" w:hAnsi="Courier New" w:cs="Courier New"/>
          <w:noProof/>
          <w:sz w:val="16"/>
          <w:szCs w:val="16"/>
        </w:rPr>
        <w:t xml:space="preserve"> </w:t>
      </w:r>
      <w:r w:rsidR="00FB1EE9">
        <w:rPr>
          <w:b/>
          <w:bCs/>
          <w:noProof/>
          <w:color w:val="000000" w:themeColor="text1"/>
          <w:sz w:val="20"/>
          <w:szCs w:val="20"/>
        </w:rPr>
        <w:t>__________</w:t>
      </w:r>
      <w:r w:rsidRPr="77775942">
        <w:rPr>
          <w:rFonts w:ascii="Courier New" w:eastAsia="Courier New" w:hAnsi="Courier New" w:cs="Courier New"/>
          <w:noProof/>
          <w:sz w:val="16"/>
          <w:szCs w:val="16"/>
        </w:rPr>
        <w:t xml:space="preserve">_, denumit(ă) în continuare </w:t>
      </w:r>
      <w:r w:rsidRPr="77775942">
        <w:rPr>
          <w:rFonts w:ascii="Courier New" w:eastAsia="Courier New" w:hAnsi="Courier New" w:cs="Courier New"/>
          <w:b/>
          <w:bCs/>
          <w:noProof/>
          <w:sz w:val="16"/>
          <w:szCs w:val="16"/>
        </w:rPr>
        <w:t>practicant.</w:t>
      </w:r>
    </w:p>
    <w:p w14:paraId="0BFC8764"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1. Obiectul convenţiei-cadru</w:t>
      </w:r>
    </w:p>
    <w:p w14:paraId="71E2C4B1"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3A0B170"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Stagiul de practică este realizat de practicant în vederea dobândirii competenţelor profesionale menţionate în portofoliul de practică, parte integrantă a prezentei convenţii-cadru.</w:t>
      </w:r>
    </w:p>
    <w:p w14:paraId="66C3E855"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Modalităţile de derulare şi conţinutul stagiului de pregătire practică sunt descrise în prezenta convenţie-cadru şi în portofoliul de practică cuprins în anexa la prezenta convenţie-cadru.</w:t>
      </w:r>
    </w:p>
    <w:p w14:paraId="04B4EC22"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w:t>
      </w:r>
      <w:r w:rsidRPr="23F825AA">
        <w:rPr>
          <w:rFonts w:ascii="Courier New" w:eastAsia="Courier New" w:hAnsi="Courier New" w:cs="Courier New"/>
          <w:b/>
          <w:bCs/>
          <w:noProof/>
          <w:sz w:val="16"/>
          <w:szCs w:val="16"/>
        </w:rPr>
        <w:t>ART. 2. Statutul practicantului</w:t>
      </w:r>
    </w:p>
    <w:p w14:paraId="2BD3935E"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Practicantul rămâne, pe toată durata stagiului de pregătire practică, student/masterand al instituţiei de învăţământ superior.</w:t>
      </w:r>
    </w:p>
    <w:p w14:paraId="6EC94DC5"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w:t>
      </w:r>
      <w:r w:rsidRPr="23F825AA">
        <w:rPr>
          <w:rFonts w:ascii="Courier New" w:eastAsia="Courier New" w:hAnsi="Courier New" w:cs="Courier New"/>
          <w:b/>
          <w:bCs/>
          <w:noProof/>
          <w:sz w:val="16"/>
          <w:szCs w:val="16"/>
        </w:rPr>
        <w:t>ART. 3. Durata şi perioada desfăşurării stagiului de practică</w:t>
      </w:r>
    </w:p>
    <w:p w14:paraId="3BB9697D" w14:textId="75751696"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Stagiul de practică va avea durata de</w:t>
      </w:r>
      <w:r w:rsidR="006B6227" w:rsidRPr="23F825AA">
        <w:rPr>
          <w:rFonts w:ascii="Courier New" w:eastAsia="Courier New" w:hAnsi="Courier New" w:cs="Courier New"/>
          <w:noProof/>
          <w:sz w:val="16"/>
          <w:szCs w:val="16"/>
          <w:u w:val="single"/>
        </w:rPr>
        <w:t xml:space="preserve">             </w:t>
      </w:r>
    </w:p>
    <w:p w14:paraId="42951EC0" w14:textId="77777777" w:rsidR="006B6227" w:rsidRDefault="00721729" w:rsidP="005D7548">
      <w:pPr>
        <w:spacing w:line="288" w:lineRule="auto"/>
        <w:ind w:left="0" w:hanging="2"/>
        <w:jc w:val="both"/>
      </w:pPr>
      <w:r w:rsidRPr="23F825AA">
        <w:rPr>
          <w:rFonts w:ascii="Courier New" w:eastAsia="Courier New" w:hAnsi="Courier New" w:cs="Courier New"/>
          <w:noProof/>
          <w:sz w:val="16"/>
          <w:szCs w:val="16"/>
        </w:rPr>
        <w:t xml:space="preserve">    (2) Perioada desfăşurării stagiului de practică este de la </w:t>
      </w:r>
      <w:r w:rsidR="00560CCB"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până la </w:t>
      </w:r>
      <w:r w:rsidR="00560CCB" w:rsidRPr="23F825AA">
        <w:rPr>
          <w:rFonts w:ascii="Courier New" w:eastAsia="Courier New" w:hAnsi="Courier New" w:cs="Courier New"/>
          <w:noProof/>
          <w:sz w:val="16"/>
          <w:szCs w:val="16"/>
          <w:u w:val="single"/>
        </w:rPr>
        <w:t xml:space="preserve">             </w:t>
      </w:r>
    </w:p>
    <w:p w14:paraId="5310C20A" w14:textId="4185BC49"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w:t>
      </w:r>
    </w:p>
    <w:p w14:paraId="44F0ED79"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w:t>
      </w:r>
      <w:r w:rsidRPr="23F825AA">
        <w:rPr>
          <w:rFonts w:ascii="Courier New" w:eastAsia="Courier New" w:hAnsi="Courier New" w:cs="Courier New"/>
          <w:b/>
          <w:bCs/>
          <w:noProof/>
          <w:sz w:val="16"/>
          <w:szCs w:val="16"/>
        </w:rPr>
        <w:t>ART. 4. Plata şi obligaţiile sociale</w:t>
      </w:r>
    </w:p>
    <w:p w14:paraId="69D30DC0" w14:textId="77777777" w:rsidR="00EE2A82" w:rsidRDefault="00721729" w:rsidP="005D7548">
      <w:pPr>
        <w:numPr>
          <w:ilvl w:val="0"/>
          <w:numId w:val="1"/>
        </w:num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Stagiul de pregătire practică (se bifează situaţia corespunzătoare):</w:t>
      </w:r>
    </w:p>
    <w:p w14:paraId="60C373F0" w14:textId="77777777" w:rsidR="00EE2A82" w:rsidRDefault="00721729" w:rsidP="005D7548">
      <w:pPr>
        <w:spacing w:line="288" w:lineRule="auto"/>
        <w:ind w:left="0" w:hanging="2"/>
        <w:jc w:val="both"/>
        <w:rPr>
          <w:rFonts w:ascii="Courier New" w:eastAsia="Courier New" w:hAnsi="Courier New" w:cs="Courier New"/>
          <w:noProof/>
          <w:sz w:val="16"/>
          <w:szCs w:val="16"/>
        </w:rPr>
      </w:pPr>
      <w:r>
        <w:rPr>
          <w:rFonts w:ascii="Courier New" w:eastAsia="Courier New" w:hAnsi="Courier New" w:cs="Courier New"/>
          <w:sz w:val="16"/>
          <w:szCs w:val="16"/>
        </w:rPr>
        <w:tab/>
      </w:r>
      <w:r w:rsidRPr="23F825AA">
        <w:rPr>
          <w:rFonts w:ascii="Courier New" w:eastAsia="Courier New" w:hAnsi="Courier New" w:cs="Courier New"/>
          <w:noProof/>
          <w:sz w:val="16"/>
          <w:szCs w:val="16"/>
        </w:rPr>
        <w:t>□ Se efectuează în cadrul unui contract de muncă, cei doi parteneri putând să beneficieze de prevederile Legii nr. 72/2007 privind stimularea încadrării în muncă a elevilor şi studenţilor.</w:t>
      </w:r>
    </w:p>
    <w:p w14:paraId="45439B53" w14:textId="77777777" w:rsidR="00EE2A82" w:rsidRDefault="00721729" w:rsidP="005D7548">
      <w:pPr>
        <w:spacing w:line="288" w:lineRule="auto"/>
        <w:ind w:left="0" w:hanging="2"/>
        <w:jc w:val="both"/>
        <w:rPr>
          <w:rFonts w:ascii="Courier New" w:eastAsia="Courier New" w:hAnsi="Courier New" w:cs="Courier New"/>
          <w:noProof/>
          <w:sz w:val="16"/>
          <w:szCs w:val="16"/>
        </w:rPr>
      </w:pPr>
      <w:r>
        <w:rPr>
          <w:rFonts w:ascii="Courier New" w:eastAsia="Courier New" w:hAnsi="Courier New" w:cs="Courier New"/>
          <w:sz w:val="16"/>
          <w:szCs w:val="16"/>
        </w:rPr>
        <w:tab/>
      </w:r>
      <w:r w:rsidRPr="23F825AA">
        <w:rPr>
          <w:rFonts w:ascii="Courier New" w:eastAsia="Courier New" w:hAnsi="Courier New" w:cs="Courier New"/>
          <w:noProof/>
          <w:sz w:val="16"/>
          <w:szCs w:val="16"/>
        </w:rPr>
        <w:t>□ Nu se efectuează în cadrul unui contract de muncă.</w:t>
      </w:r>
    </w:p>
    <w:p w14:paraId="4DAA9086" w14:textId="77777777" w:rsidR="00EE2A82" w:rsidRDefault="00721729" w:rsidP="005D7548">
      <w:pPr>
        <w:spacing w:line="288" w:lineRule="auto"/>
        <w:ind w:left="0" w:hanging="2"/>
        <w:jc w:val="both"/>
        <w:rPr>
          <w:rFonts w:ascii="Courier New" w:eastAsia="Courier New" w:hAnsi="Courier New" w:cs="Courier New"/>
          <w:noProof/>
          <w:sz w:val="16"/>
          <w:szCs w:val="16"/>
        </w:rPr>
      </w:pPr>
      <w:r>
        <w:rPr>
          <w:rFonts w:ascii="Courier New" w:eastAsia="Courier New" w:hAnsi="Courier New" w:cs="Courier New"/>
          <w:sz w:val="16"/>
          <w:szCs w:val="16"/>
        </w:rPr>
        <w:tab/>
      </w:r>
      <w:r w:rsidRPr="23F825AA">
        <w:rPr>
          <w:rFonts w:ascii="Courier New" w:eastAsia="Courier New" w:hAnsi="Courier New" w:cs="Courier New"/>
          <w:noProof/>
          <w:sz w:val="16"/>
          <w:szCs w:val="16"/>
        </w:rPr>
        <w:t>□ Se efectuează în cadrul unui proiect finanţat din Fondul Social European.</w:t>
      </w:r>
    </w:p>
    <w:p w14:paraId="23774890" w14:textId="77777777" w:rsidR="00EE2A82" w:rsidRDefault="00721729" w:rsidP="005D7548">
      <w:pPr>
        <w:spacing w:line="288" w:lineRule="auto"/>
        <w:ind w:left="0" w:hanging="2"/>
        <w:jc w:val="both"/>
        <w:rPr>
          <w:rFonts w:ascii="Courier New" w:eastAsia="Courier New" w:hAnsi="Courier New" w:cs="Courier New"/>
          <w:noProof/>
          <w:sz w:val="16"/>
          <w:szCs w:val="16"/>
        </w:rPr>
      </w:pPr>
      <w:r>
        <w:rPr>
          <w:rFonts w:ascii="Courier New" w:eastAsia="Courier New" w:hAnsi="Courier New" w:cs="Courier New"/>
          <w:sz w:val="16"/>
          <w:szCs w:val="16"/>
        </w:rPr>
        <w:tab/>
      </w:r>
      <w:r w:rsidRPr="23F825AA">
        <w:rPr>
          <w:rFonts w:ascii="Courier New" w:eastAsia="Courier New" w:hAnsi="Courier New" w:cs="Courier New"/>
          <w:noProof/>
          <w:sz w:val="16"/>
          <w:szCs w:val="16"/>
        </w:rPr>
        <w:t>□ Se efectuează în cadrul Proiectului .............................</w:t>
      </w:r>
    </w:p>
    <w:p w14:paraId="322774A9"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În cazul angajării ulterioare, perioada stagiului nu va fi considerată ca vechime în situaţia în care convenţia nu se derulează în cadrul unui contract de muncă.</w:t>
      </w:r>
    </w:p>
    <w:p w14:paraId="2EB341A6"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Practicantul nu poate pretinde un salariu din partea partenerului de practică, cu excepţia situaţiei în care practicantul are statut de angajat.</w:t>
      </w:r>
    </w:p>
    <w:p w14:paraId="2DEA575F"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(4) Partenerul de practică poate totuşi acorda practicantului o gratificare, un premiu sau avantaje în natură, specificate la art. 12.</w:t>
      </w:r>
    </w:p>
    <w:p w14:paraId="122697BA"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lastRenderedPageBreak/>
        <w:t xml:space="preserve">    </w:t>
      </w:r>
      <w:r w:rsidRPr="23F825AA">
        <w:rPr>
          <w:rFonts w:ascii="Courier New" w:eastAsia="Courier New" w:hAnsi="Courier New" w:cs="Courier New"/>
          <w:b/>
          <w:bCs/>
          <w:noProof/>
          <w:sz w:val="16"/>
          <w:szCs w:val="16"/>
        </w:rPr>
        <w:t>ART. 5. Responsabilităţile practicantului</w:t>
      </w:r>
    </w:p>
    <w:p w14:paraId="6D978798" w14:textId="77777777" w:rsidR="00EE2A82" w:rsidRDefault="00721729" w:rsidP="005D7548">
      <w:pPr>
        <w:spacing w:line="288" w:lineRule="auto"/>
        <w:ind w:left="0" w:hanging="2"/>
        <w:jc w:val="both"/>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6939C7EE"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68B7DD16"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Practicantul are obligaţia de a respecta normele de securitate şi sănătate în muncă pe care şi le-a însuşit de la reprezentantul partenerului de practică înainte de începerea stagiului de practică.</w:t>
      </w:r>
    </w:p>
    <w:p w14:paraId="70A976D9"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30414537"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w:t>
      </w:r>
      <w:r w:rsidRPr="23F825AA">
        <w:rPr>
          <w:rFonts w:ascii="Courier New" w:eastAsia="Courier New" w:hAnsi="Courier New" w:cs="Courier New"/>
          <w:b/>
          <w:bCs/>
          <w:noProof/>
          <w:sz w:val="16"/>
          <w:szCs w:val="16"/>
        </w:rPr>
        <w:t>ART. 6. Responsabilităţile partenerului de practică</w:t>
      </w:r>
    </w:p>
    <w:p w14:paraId="5309157D"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Partenerul de practică va stabili un tutore pentru stagiul de practică, selectat dintre salariaţii proprii şi ale cărui obligaţii sunt menţionate în portofoliul de practică, parte integrantă a Convenţiei-cadru.</w:t>
      </w:r>
    </w:p>
    <w:p w14:paraId="1E8A3354"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În cazul nerespectării obligaţiilor de către practicant, tutorele va contacta cadrul didactic supervizor, aplicându-se sancţiuni conform regulamentului de organizare şi funcţionare al instituţiei de învăţământ superior.</w:t>
      </w:r>
    </w:p>
    <w:p w14:paraId="36DFEBF7"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476C4363"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(4) Partenerul de practică trebuie să pună la dispoziţia practicantului toate mijloacele necesare pentru dobândirea competenţelor precizate în portofoliul de practică.</w:t>
      </w:r>
    </w:p>
    <w:p w14:paraId="1F6212F2"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(5) Partenerul de practică are obligaţia de a asigura practicanţilor accesul liber la serviciul de medicina muncii, pe durata derulării pregătirii practice.</w:t>
      </w:r>
    </w:p>
    <w:p w14:paraId="107D898F"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w:t>
      </w:r>
      <w:r w:rsidRPr="23F825AA">
        <w:rPr>
          <w:rFonts w:ascii="Courier New" w:eastAsia="Courier New" w:hAnsi="Courier New" w:cs="Courier New"/>
          <w:b/>
          <w:bCs/>
          <w:noProof/>
          <w:sz w:val="16"/>
          <w:szCs w:val="16"/>
        </w:rPr>
        <w:t>ART. 7. Obligaţiile organizatorului de practică</w:t>
      </w:r>
    </w:p>
    <w:p w14:paraId="3B12FCE7"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Organizatorul de practică desemnează un cadru didactic supervizor, responsabil cu planificarea, organizarea şi supravegherea desfăşurării pregătirii practice.</w:t>
      </w:r>
    </w:p>
    <w:p w14:paraId="627D0E78"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72A108A7"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26D5E090"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8. Persoane desemnate de organizatorul de practică şi partenerul de practică</w:t>
      </w:r>
    </w:p>
    <w:p w14:paraId="7614AB62"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Tutorele (persoana care va avea responsabilitatea practicantului din partea partenerului de practică):</w:t>
      </w:r>
    </w:p>
    <w:p w14:paraId="11FFBBDA" w14:textId="1054BDB3" w:rsidR="00EE2A82" w:rsidRDefault="00721729" w:rsidP="005D7548">
      <w:pPr>
        <w:spacing w:line="288" w:lineRule="auto"/>
        <w:ind w:left="0" w:hanging="2"/>
        <w:rPr>
          <w:rFonts w:ascii="Courier New" w:eastAsia="Courier New" w:hAnsi="Courier New" w:cs="Courier New"/>
          <w:noProof/>
          <w:sz w:val="16"/>
          <w:szCs w:val="16"/>
          <w:u w:val="single"/>
        </w:rPr>
      </w:pPr>
      <w:r w:rsidRPr="23F825AA">
        <w:rPr>
          <w:rFonts w:ascii="Courier New" w:eastAsia="Courier New" w:hAnsi="Courier New" w:cs="Courier New"/>
          <w:noProof/>
          <w:sz w:val="16"/>
          <w:szCs w:val="16"/>
        </w:rPr>
        <w:t xml:space="preserve">    Dl/Dna </w:t>
      </w:r>
      <w:r w:rsidR="00560CCB" w:rsidRPr="23F825AA">
        <w:rPr>
          <w:rFonts w:ascii="Courier New" w:eastAsia="Courier New" w:hAnsi="Courier New" w:cs="Courier New"/>
          <w:noProof/>
          <w:sz w:val="16"/>
          <w:szCs w:val="16"/>
          <w:u w:val="single"/>
        </w:rPr>
        <w:t xml:space="preserve">                          </w:t>
      </w:r>
    </w:p>
    <w:p w14:paraId="1AD64761" w14:textId="1DFE4070" w:rsidR="00EE2A82" w:rsidRDefault="00721729" w:rsidP="005D7548">
      <w:pPr>
        <w:spacing w:line="288" w:lineRule="auto"/>
        <w:ind w:left="0" w:hanging="2"/>
        <w:rPr>
          <w:rFonts w:ascii="Courier New" w:eastAsia="Courier New" w:hAnsi="Courier New" w:cs="Courier New"/>
          <w:noProof/>
          <w:sz w:val="16"/>
          <w:szCs w:val="16"/>
          <w:u w:val="single"/>
        </w:rPr>
      </w:pPr>
      <w:r w:rsidRPr="23F825AA">
        <w:rPr>
          <w:rFonts w:ascii="Courier New" w:eastAsia="Courier New" w:hAnsi="Courier New" w:cs="Courier New"/>
          <w:noProof/>
          <w:sz w:val="16"/>
          <w:szCs w:val="16"/>
        </w:rPr>
        <w:t xml:space="preserve">    Funcţia </w:t>
      </w:r>
      <w:r w:rsidR="00560CCB" w:rsidRPr="23F825AA">
        <w:rPr>
          <w:rFonts w:ascii="Courier New" w:eastAsia="Courier New" w:hAnsi="Courier New" w:cs="Courier New"/>
          <w:noProof/>
          <w:sz w:val="16"/>
          <w:szCs w:val="16"/>
          <w:u w:val="single"/>
        </w:rPr>
        <w:t xml:space="preserve">                                            </w:t>
      </w:r>
    </w:p>
    <w:p w14:paraId="637B1BBC" w14:textId="77777777" w:rsidR="00560CCB"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Telefon </w:t>
      </w:r>
      <w:r w:rsidR="00560CCB"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Email </w:t>
      </w:r>
      <w:r w:rsidR="00560CCB"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w:t>
      </w:r>
    </w:p>
    <w:p w14:paraId="3FA8C61B" w14:textId="73B435A6"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(2) Cadrul didactic supervizor, responsabil cu urmărirea derulării stagiului de practică din partea organizatorului de practică:</w:t>
      </w:r>
    </w:p>
    <w:p w14:paraId="48C4CEED" w14:textId="3DFADC4F" w:rsidR="00EE2A82" w:rsidRDefault="00721729" w:rsidP="005D7548">
      <w:pPr>
        <w:spacing w:line="288" w:lineRule="auto"/>
        <w:ind w:left="0" w:hanging="2"/>
        <w:rPr>
          <w:rFonts w:ascii="Courier New" w:eastAsia="Courier New" w:hAnsi="Courier New" w:cs="Courier New"/>
          <w:noProof/>
          <w:sz w:val="16"/>
          <w:szCs w:val="16"/>
          <w:u w:val="single"/>
        </w:rPr>
      </w:pPr>
      <w:r w:rsidRPr="23F825AA">
        <w:rPr>
          <w:rFonts w:ascii="Courier New" w:eastAsia="Courier New" w:hAnsi="Courier New" w:cs="Courier New"/>
          <w:noProof/>
          <w:sz w:val="16"/>
          <w:szCs w:val="16"/>
        </w:rPr>
        <w:t xml:space="preserve">    Dl/Dna </w:t>
      </w:r>
      <w:r w:rsidR="00560CCB" w:rsidRPr="23F825AA">
        <w:rPr>
          <w:rFonts w:ascii="Courier New" w:eastAsia="Courier New" w:hAnsi="Courier New" w:cs="Courier New"/>
          <w:noProof/>
          <w:sz w:val="16"/>
          <w:szCs w:val="16"/>
          <w:u w:val="single"/>
        </w:rPr>
        <w:t xml:space="preserve">             </w:t>
      </w:r>
    </w:p>
    <w:p w14:paraId="41434120" w14:textId="5BE29173" w:rsidR="00EE2A82" w:rsidRDefault="00721729" w:rsidP="005D7548">
      <w:pPr>
        <w:spacing w:line="288" w:lineRule="auto"/>
        <w:ind w:left="0" w:hanging="2"/>
        <w:rPr>
          <w:rFonts w:ascii="Courier New" w:eastAsia="Courier New" w:hAnsi="Courier New" w:cs="Courier New"/>
          <w:noProof/>
          <w:sz w:val="16"/>
          <w:szCs w:val="16"/>
          <w:u w:val="single"/>
        </w:rPr>
      </w:pPr>
      <w:r w:rsidRPr="23F825AA">
        <w:rPr>
          <w:rFonts w:ascii="Courier New" w:eastAsia="Courier New" w:hAnsi="Courier New" w:cs="Courier New"/>
          <w:noProof/>
          <w:sz w:val="16"/>
          <w:szCs w:val="16"/>
        </w:rPr>
        <w:t xml:space="preserve">    Funcţia </w:t>
      </w:r>
      <w:r w:rsidR="00560CCB" w:rsidRPr="23F825AA">
        <w:rPr>
          <w:rFonts w:ascii="Courier New" w:eastAsia="Courier New" w:hAnsi="Courier New" w:cs="Courier New"/>
          <w:noProof/>
          <w:sz w:val="16"/>
          <w:szCs w:val="16"/>
          <w:u w:val="single"/>
        </w:rPr>
        <w:t xml:space="preserve">             </w:t>
      </w:r>
    </w:p>
    <w:p w14:paraId="467912C1" w14:textId="77777777" w:rsidR="00560CCB" w:rsidRDefault="00721729" w:rsidP="005D7548">
      <w:pPr>
        <w:spacing w:line="288" w:lineRule="auto"/>
        <w:ind w:left="0" w:hanging="2"/>
        <w:rPr>
          <w:rFonts w:ascii="Courier New" w:eastAsia="Courier New" w:hAnsi="Courier New" w:cs="Courier New"/>
          <w:noProof/>
          <w:sz w:val="16"/>
          <w:szCs w:val="16"/>
          <w:u w:val="single"/>
        </w:rPr>
      </w:pPr>
      <w:r w:rsidRPr="23F825AA">
        <w:rPr>
          <w:rFonts w:ascii="Courier New" w:eastAsia="Courier New" w:hAnsi="Courier New" w:cs="Courier New"/>
          <w:noProof/>
          <w:sz w:val="16"/>
          <w:szCs w:val="16"/>
        </w:rPr>
        <w:t xml:space="preserve">    Telefon </w:t>
      </w:r>
      <w:r>
        <w:tab/>
      </w:r>
      <w:r w:rsidR="00560CCB"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Email </w:t>
      </w:r>
      <w:r w:rsidR="00560CCB" w:rsidRPr="23F825AA">
        <w:rPr>
          <w:rFonts w:ascii="Courier New" w:eastAsia="Courier New" w:hAnsi="Courier New" w:cs="Courier New"/>
          <w:noProof/>
          <w:sz w:val="16"/>
          <w:szCs w:val="16"/>
          <w:u w:val="single"/>
        </w:rPr>
        <w:t xml:space="preserve">             </w:t>
      </w:r>
    </w:p>
    <w:p w14:paraId="71695111" w14:textId="759A95FD"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9. Evaluarea stagiului de pregătire practică prin credite transferabile</w:t>
      </w:r>
    </w:p>
    <w:p w14:paraId="7057E2F9" w14:textId="53C6C05C"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Numărul de credite transferabile ce vor fi obţinute în urma desfăşurării stagiului de practică este de </w:t>
      </w:r>
      <w:r w:rsidR="00560CCB"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 xml:space="preserve"> .</w:t>
      </w:r>
    </w:p>
    <w:p w14:paraId="76AB5693"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10. Raportul privind stagiul de pregătire practică</w:t>
      </w:r>
    </w:p>
    <w:p w14:paraId="262549CD"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În timpul derulării stagiului de practică, tutorele împreună cu cadrul didactic supervizor vor evalua practicantul în permanenţă.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7F8D15CF"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La finalul stagiului de practică, tutorele elaborează un raport, pe baza evaluării nivelului de dobândire a competenţelor de către practicant. Rezultatul acestei evaluări va sta la baza notării practicantului de către cadrul didactic supervizor.</w:t>
      </w:r>
    </w:p>
    <w:p w14:paraId="628AAC52"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Periodic şi după încheierea stagiului de practică, practicantul va prezenta un caiet de practică care va cuprinde:</w:t>
      </w:r>
    </w:p>
    <w:p w14:paraId="7D01A505"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denumirea modulului de pregătire;</w:t>
      </w:r>
    </w:p>
    <w:p w14:paraId="4324ABD9"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competenţe exersate;</w:t>
      </w:r>
    </w:p>
    <w:p w14:paraId="70E1878F"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activităţi desfăşurate pe perioada stagiului de practică;</w:t>
      </w:r>
    </w:p>
    <w:p w14:paraId="171A7017"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lastRenderedPageBreak/>
        <w:t xml:space="preserve">    - observaţii personale privitoare la activitatea depusă.</w:t>
      </w:r>
    </w:p>
    <w:p w14:paraId="6C4ACEA3"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11. Sănătatea şi securitatea în muncă. Protecţia socială a practicantului</w:t>
      </w:r>
    </w:p>
    <w:p w14:paraId="0CE62A78"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Practicantul anexează prezentului contract dovada asigurării medicale valabilă în perioada şi pe teritoriul statului unde se desfăşoară stagiul de practică. Dacă stagiile se desfăşoară pe teritoriul României, studenţii sunt asiguraţi prin efectul legii ( art. 213 din Legea nr. 95/2006 ).</w:t>
      </w:r>
    </w:p>
    <w:p w14:paraId="74F7FCC1"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Partenerul de practică are obligaţia respectării prevederilor legale cu privire la sănătatea şi securitatea în muncă a practicantului pe durata stagiului de practică.</w:t>
      </w:r>
    </w:p>
    <w:p w14:paraId="68A87D09"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22D1A51A"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(4) În cazul unui accident suportat de practicant, fie în cursul lucrului, fie în timpul deplasării la lucru, partenerul de practică se angajează să înştiinţeze asigurătorul cu privire la accidentul care a avut loc.</w:t>
      </w:r>
    </w:p>
    <w:p w14:paraId="5FB7A053"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12. Condiţii facultative de desfăşurare a stagiului de pregătire practică</w:t>
      </w:r>
    </w:p>
    <w:p w14:paraId="228E6DBD"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(1) Gratificări sau premii acordate practicantului, dacă este cazul: </w:t>
      </w:r>
    </w:p>
    <w:p w14:paraId="4D14C07A" w14:textId="77777777" w:rsidR="00EE2A82" w:rsidRDefault="00721729" w:rsidP="005D7548">
      <w:pPr>
        <w:spacing w:line="288" w:lineRule="auto"/>
        <w:ind w:left="0" w:hanging="2"/>
        <w:rPr>
          <w:rFonts w:ascii="Courier New" w:eastAsia="Courier New" w:hAnsi="Courier New" w:cs="Courier New"/>
          <w:noProof/>
          <w:sz w:val="16"/>
          <w:szCs w:val="16"/>
        </w:rPr>
      </w:pP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w:t>
      </w:r>
    </w:p>
    <w:p w14:paraId="3028F9D7"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(2) Avantaje eventuale (plata transportului de la şi la locul desfăşurării stagiului de practică, tichete de masă, acces la cantina partenerului de practică etc.), dacă este cazul:</w:t>
      </w:r>
    </w:p>
    <w:p w14:paraId="2F0567B3" w14:textId="77777777" w:rsidR="00EE2A82" w:rsidRDefault="00721729" w:rsidP="005D7548">
      <w:pPr>
        <w:spacing w:line="288" w:lineRule="auto"/>
        <w:ind w:left="0" w:hanging="2"/>
        <w:rPr>
          <w:rFonts w:ascii="Courier New" w:eastAsia="Courier New" w:hAnsi="Courier New" w:cs="Courier New"/>
          <w:noProof/>
          <w:sz w:val="16"/>
          <w:szCs w:val="16"/>
        </w:rPr>
      </w:pP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Pr>
          <w:rFonts w:ascii="Courier New" w:eastAsia="Courier New" w:hAnsi="Courier New" w:cs="Courier New"/>
          <w:sz w:val="16"/>
          <w:szCs w:val="16"/>
          <w:u w:val="single"/>
        </w:rPr>
        <w:tab/>
      </w:r>
      <w:r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w:t>
      </w:r>
    </w:p>
    <w:p w14:paraId="7D681983"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(3) Alte precizări: </w:t>
      </w:r>
      <w:r>
        <w:tab/>
      </w:r>
      <w:r>
        <w:tab/>
      </w:r>
      <w:r>
        <w:tab/>
      </w:r>
      <w:r>
        <w:tab/>
      </w:r>
      <w:r>
        <w:tab/>
      </w:r>
      <w:r>
        <w:tab/>
      </w:r>
      <w:r>
        <w:tab/>
      </w:r>
      <w:r>
        <w:tab/>
      </w:r>
      <w:r>
        <w:tab/>
      </w:r>
      <w:r w:rsidRPr="23F825AA">
        <w:rPr>
          <w:rFonts w:ascii="Courier New" w:eastAsia="Courier New" w:hAnsi="Courier New" w:cs="Courier New"/>
          <w:noProof/>
          <w:sz w:val="16"/>
          <w:szCs w:val="16"/>
          <w:u w:val="single"/>
        </w:rPr>
        <w:t xml:space="preserve">      </w:t>
      </w:r>
      <w:r w:rsidRPr="23F825AA">
        <w:rPr>
          <w:rFonts w:ascii="Courier New" w:eastAsia="Courier New" w:hAnsi="Courier New" w:cs="Courier New"/>
          <w:noProof/>
          <w:sz w:val="16"/>
          <w:szCs w:val="16"/>
        </w:rPr>
        <w:t>.</w:t>
      </w:r>
    </w:p>
    <w:p w14:paraId="1DA7AE7A" w14:textId="77777777"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ART. 13. Prevederi finale</w:t>
      </w:r>
    </w:p>
    <w:p w14:paraId="78640765" w14:textId="4C051D1C" w:rsidR="00EE2A82" w:rsidRDefault="00721729" w:rsidP="005D7548">
      <w:pPr>
        <w:spacing w:line="288"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Prezenta Convenţie-cadru s-a încheiat în 3 (trei) exemplare originale, câte unul pentru fiecare parte, la data de </w:t>
      </w:r>
      <w:r>
        <w:tab/>
      </w:r>
      <w:r>
        <w:tab/>
      </w:r>
      <w:r>
        <w:tab/>
      </w:r>
      <w:r>
        <w:tab/>
      </w:r>
      <w:r>
        <w:tab/>
      </w:r>
      <w:r w:rsidRPr="23F825AA">
        <w:rPr>
          <w:rFonts w:ascii="Courier New" w:eastAsia="Courier New" w:hAnsi="Courier New" w:cs="Courier New"/>
          <w:noProof/>
          <w:sz w:val="16"/>
          <w:szCs w:val="16"/>
        </w:rPr>
        <w:t>.</w:t>
      </w:r>
    </w:p>
    <w:p w14:paraId="307C9F0F" w14:textId="77777777" w:rsidR="00EE2A82" w:rsidRDefault="00721729" w:rsidP="005D7548">
      <w:pPr>
        <w:spacing w:line="480" w:lineRule="auto"/>
        <w:ind w:left="0" w:hanging="2"/>
        <w:rPr>
          <w:rFonts w:ascii="Courier New" w:eastAsia="Courier New" w:hAnsi="Courier New" w:cs="Courier New"/>
          <w:noProof/>
          <w:sz w:val="16"/>
          <w:szCs w:val="16"/>
          <w:u w:val="single"/>
        </w:rPr>
      </w:pPr>
      <w:r w:rsidRPr="23F825AA">
        <w:rPr>
          <w:rFonts w:ascii="Courier New" w:eastAsia="Courier New" w:hAnsi="Courier New" w:cs="Courier New"/>
          <w:noProof/>
          <w:sz w:val="16"/>
          <w:szCs w:val="16"/>
        </w:rPr>
        <w:t xml:space="preserve"> ______________________________________________________________________________</w:t>
      </w:r>
      <w:r>
        <w:tab/>
      </w:r>
      <w:r>
        <w:tab/>
      </w:r>
    </w:p>
    <w:p w14:paraId="37EED58C"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 Rector – Instituţie</w:t>
      </w:r>
      <w:r>
        <w:tab/>
      </w:r>
      <w:r w:rsidRPr="23F825AA">
        <w:rPr>
          <w:rFonts w:ascii="Courier New" w:eastAsia="Courier New" w:hAnsi="Courier New" w:cs="Courier New"/>
          <w:noProof/>
          <w:sz w:val="16"/>
          <w:szCs w:val="16"/>
        </w:rPr>
        <w:t>| Reprezentant – Societate</w:t>
      </w:r>
      <w:r>
        <w:tab/>
      </w:r>
      <w:r w:rsidRPr="23F825AA">
        <w:rPr>
          <w:rFonts w:ascii="Courier New" w:eastAsia="Courier New" w:hAnsi="Courier New" w:cs="Courier New"/>
          <w:noProof/>
          <w:sz w:val="16"/>
          <w:szCs w:val="16"/>
        </w:rPr>
        <w:t>|Student/masterand -</w:t>
      </w:r>
      <w:r>
        <w:tab/>
      </w:r>
      <w:r w:rsidRPr="23F825AA">
        <w:rPr>
          <w:rFonts w:ascii="Courier New" w:eastAsia="Courier New" w:hAnsi="Courier New" w:cs="Courier New"/>
          <w:noProof/>
          <w:sz w:val="16"/>
          <w:szCs w:val="16"/>
        </w:rPr>
        <w:t>|</w:t>
      </w:r>
    </w:p>
    <w:p w14:paraId="60832031"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de învăţământ      </w:t>
      </w:r>
      <w:r>
        <w:tab/>
      </w:r>
      <w:r w:rsidRPr="23F825AA">
        <w:rPr>
          <w:rFonts w:ascii="Courier New" w:eastAsia="Courier New" w:hAnsi="Courier New" w:cs="Courier New"/>
          <w:noProof/>
          <w:sz w:val="16"/>
          <w:szCs w:val="16"/>
        </w:rPr>
        <w:t xml:space="preserve">| comercială, instituţie  </w:t>
      </w:r>
      <w:r>
        <w:tab/>
      </w:r>
      <w:r w:rsidRPr="23F825AA">
        <w:rPr>
          <w:rFonts w:ascii="Courier New" w:eastAsia="Courier New" w:hAnsi="Courier New" w:cs="Courier New"/>
          <w:noProof/>
          <w:sz w:val="16"/>
          <w:szCs w:val="16"/>
        </w:rPr>
        <w:t xml:space="preserve">|(Practicant)       </w:t>
      </w:r>
      <w:r>
        <w:tab/>
      </w:r>
      <w:r w:rsidRPr="23F825AA">
        <w:rPr>
          <w:rFonts w:ascii="Courier New" w:eastAsia="Courier New" w:hAnsi="Courier New" w:cs="Courier New"/>
          <w:noProof/>
          <w:sz w:val="16"/>
          <w:szCs w:val="16"/>
        </w:rPr>
        <w:t>|</w:t>
      </w:r>
    </w:p>
    <w:p w14:paraId="2176EAD1"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superior           </w:t>
      </w:r>
      <w:r>
        <w:tab/>
      </w:r>
      <w:r w:rsidRPr="23F825AA">
        <w:rPr>
          <w:rFonts w:ascii="Courier New" w:eastAsia="Courier New" w:hAnsi="Courier New" w:cs="Courier New"/>
          <w:noProof/>
          <w:sz w:val="16"/>
          <w:szCs w:val="16"/>
        </w:rPr>
        <w:t xml:space="preserve">| centrală ori locală,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6A1B26CB"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(Organizator de    </w:t>
      </w:r>
      <w:r>
        <w:tab/>
      </w:r>
      <w:r w:rsidRPr="23F825AA">
        <w:rPr>
          <w:rFonts w:ascii="Courier New" w:eastAsia="Courier New" w:hAnsi="Courier New" w:cs="Courier New"/>
          <w:noProof/>
          <w:sz w:val="16"/>
          <w:szCs w:val="16"/>
        </w:rPr>
        <w:t xml:space="preserve">| persoană juridică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2EAC35E7"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 practică)          </w:t>
      </w:r>
      <w:r>
        <w:tab/>
      </w:r>
      <w:r w:rsidRPr="23F825AA">
        <w:rPr>
          <w:rFonts w:ascii="Courier New" w:eastAsia="Courier New" w:hAnsi="Courier New" w:cs="Courier New"/>
          <w:noProof/>
          <w:sz w:val="16"/>
          <w:szCs w:val="16"/>
        </w:rPr>
        <w:t xml:space="preserve">| (Partener de practică)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1F9CB7EF"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w:t>
      </w:r>
      <w:r>
        <w:tab/>
      </w:r>
      <w:r w:rsidRPr="23F825AA">
        <w:rPr>
          <w:rFonts w:ascii="Courier New" w:eastAsia="Courier New" w:hAnsi="Courier New" w:cs="Courier New"/>
          <w:noProof/>
          <w:sz w:val="16"/>
          <w:szCs w:val="16"/>
        </w:rPr>
        <w:t>|_________________________</w:t>
      </w:r>
      <w:r>
        <w:tab/>
      </w:r>
      <w:r w:rsidRPr="23F825AA">
        <w:rPr>
          <w:rFonts w:ascii="Courier New" w:eastAsia="Courier New" w:hAnsi="Courier New" w:cs="Courier New"/>
          <w:noProof/>
          <w:sz w:val="16"/>
          <w:szCs w:val="16"/>
        </w:rPr>
        <w:t>|__________________</w:t>
      </w:r>
      <w:r>
        <w:tab/>
      </w:r>
      <w:r w:rsidRPr="23F825AA">
        <w:rPr>
          <w:rFonts w:ascii="Courier New" w:eastAsia="Courier New" w:hAnsi="Courier New" w:cs="Courier New"/>
          <w:noProof/>
          <w:sz w:val="16"/>
          <w:szCs w:val="16"/>
        </w:rPr>
        <w:t>|</w:t>
      </w:r>
    </w:p>
    <w:p w14:paraId="5A491D92" w14:textId="30842B05"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Numele şi |  Acad. Prof. univ.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42004A66" w14:textId="2737AF84"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prenumele |  </w:t>
      </w:r>
      <w:r w:rsidR="00CE1ED0" w:rsidRPr="23F825AA">
        <w:rPr>
          <w:rFonts w:ascii="Courier New" w:eastAsia="Courier New" w:hAnsi="Courier New" w:cs="Courier New"/>
          <w:noProof/>
          <w:sz w:val="16"/>
          <w:szCs w:val="16"/>
        </w:rPr>
        <w:t>dr.</w:t>
      </w:r>
      <w:r w:rsidRPr="23F825AA">
        <w:rPr>
          <w:rFonts w:ascii="Courier New" w:eastAsia="Courier New" w:hAnsi="Courier New" w:cs="Courier New"/>
          <w:noProof/>
          <w:sz w:val="16"/>
          <w:szCs w:val="16"/>
        </w:rPr>
        <w:t xml:space="preserve"> </w:t>
      </w:r>
      <w:r w:rsidRPr="23F825AA">
        <w:rPr>
          <w:rFonts w:ascii="Courier New" w:eastAsia="Courier New" w:hAnsi="Courier New" w:cs="Courier New"/>
          <w:b/>
          <w:bCs/>
          <w:noProof/>
          <w:sz w:val="16"/>
          <w:szCs w:val="16"/>
        </w:rPr>
        <w:t>Daniel-Ovidiu DAVI</w:t>
      </w:r>
      <w:r w:rsidR="00CE1ED0" w:rsidRPr="23F825AA">
        <w:rPr>
          <w:rFonts w:ascii="Courier New" w:eastAsia="Courier New" w:hAnsi="Courier New" w:cs="Courier New"/>
          <w:b/>
          <w:bCs/>
          <w:noProof/>
          <w:sz w:val="16"/>
          <w:szCs w:val="16"/>
        </w:rPr>
        <w:t>D</w:t>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2032F529"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w:t>
      </w:r>
      <w:r>
        <w:tab/>
      </w:r>
      <w:r w:rsidRPr="23F825AA">
        <w:rPr>
          <w:rFonts w:ascii="Courier New" w:eastAsia="Courier New" w:hAnsi="Courier New" w:cs="Courier New"/>
          <w:noProof/>
          <w:sz w:val="16"/>
          <w:szCs w:val="16"/>
        </w:rPr>
        <w:t>|________________________</w:t>
      </w:r>
      <w:r>
        <w:tab/>
      </w:r>
      <w:r w:rsidRPr="23F825AA">
        <w:rPr>
          <w:rFonts w:ascii="Courier New" w:eastAsia="Courier New" w:hAnsi="Courier New" w:cs="Courier New"/>
          <w:noProof/>
          <w:sz w:val="16"/>
          <w:szCs w:val="16"/>
        </w:rPr>
        <w:t>|___________________</w:t>
      </w:r>
      <w:r>
        <w:tab/>
      </w:r>
      <w:r w:rsidRPr="23F825AA">
        <w:rPr>
          <w:rFonts w:ascii="Courier New" w:eastAsia="Courier New" w:hAnsi="Courier New" w:cs="Courier New"/>
          <w:noProof/>
          <w:sz w:val="16"/>
          <w:szCs w:val="16"/>
        </w:rPr>
        <w:t>|</w:t>
      </w:r>
    </w:p>
    <w:p w14:paraId="5DF3F205"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Data      |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729898A2"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w:t>
      </w:r>
      <w:r>
        <w:tab/>
      </w:r>
      <w:r w:rsidRPr="23F825AA">
        <w:rPr>
          <w:rFonts w:ascii="Courier New" w:eastAsia="Courier New" w:hAnsi="Courier New" w:cs="Courier New"/>
          <w:noProof/>
          <w:sz w:val="16"/>
          <w:szCs w:val="16"/>
        </w:rPr>
        <w:t>|_________________________</w:t>
      </w:r>
      <w:r>
        <w:tab/>
      </w:r>
      <w:r w:rsidRPr="23F825AA">
        <w:rPr>
          <w:rFonts w:ascii="Courier New" w:eastAsia="Courier New" w:hAnsi="Courier New" w:cs="Courier New"/>
          <w:noProof/>
          <w:sz w:val="16"/>
          <w:szCs w:val="16"/>
        </w:rPr>
        <w:t>|___________________</w:t>
      </w:r>
      <w:r>
        <w:tab/>
      </w:r>
      <w:r w:rsidRPr="23F825AA">
        <w:rPr>
          <w:rFonts w:ascii="Courier New" w:eastAsia="Courier New" w:hAnsi="Courier New" w:cs="Courier New"/>
          <w:noProof/>
          <w:sz w:val="16"/>
          <w:szCs w:val="16"/>
        </w:rPr>
        <w:t>|</w:t>
      </w:r>
    </w:p>
    <w:p w14:paraId="6324717D"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Semnătura |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0822C552"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w:t>
      </w:r>
      <w:r>
        <w:tab/>
      </w:r>
      <w:r w:rsidRPr="23F825AA">
        <w:rPr>
          <w:rFonts w:ascii="Courier New" w:eastAsia="Courier New" w:hAnsi="Courier New" w:cs="Courier New"/>
          <w:noProof/>
          <w:sz w:val="16"/>
          <w:szCs w:val="16"/>
        </w:rPr>
        <w:t>|_________________________</w:t>
      </w:r>
      <w:r>
        <w:tab/>
      </w:r>
      <w:r w:rsidRPr="23F825AA">
        <w:rPr>
          <w:rFonts w:ascii="Courier New" w:eastAsia="Courier New" w:hAnsi="Courier New" w:cs="Courier New"/>
          <w:noProof/>
          <w:sz w:val="16"/>
          <w:szCs w:val="16"/>
        </w:rPr>
        <w:t>|___________________</w:t>
      </w:r>
      <w:r>
        <w:tab/>
      </w:r>
      <w:r w:rsidRPr="23F825AA">
        <w:rPr>
          <w:rFonts w:ascii="Courier New" w:eastAsia="Courier New" w:hAnsi="Courier New" w:cs="Courier New"/>
          <w:noProof/>
          <w:sz w:val="16"/>
          <w:szCs w:val="16"/>
        </w:rPr>
        <w:t>|</w:t>
      </w:r>
    </w:p>
    <w:p w14:paraId="38F88666"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Ştampila  |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 xml:space="preserve">|                   </w:t>
      </w:r>
      <w:r>
        <w:tab/>
      </w:r>
      <w:r w:rsidRPr="23F825AA">
        <w:rPr>
          <w:rFonts w:ascii="Courier New" w:eastAsia="Courier New" w:hAnsi="Courier New" w:cs="Courier New"/>
          <w:noProof/>
          <w:sz w:val="16"/>
          <w:szCs w:val="16"/>
        </w:rPr>
        <w:t>|</w:t>
      </w:r>
    </w:p>
    <w:p w14:paraId="3148C5F5"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w:t>
      </w:r>
      <w:r>
        <w:tab/>
      </w:r>
      <w:r w:rsidRPr="23F825AA">
        <w:rPr>
          <w:rFonts w:ascii="Courier New" w:eastAsia="Courier New" w:hAnsi="Courier New" w:cs="Courier New"/>
          <w:noProof/>
          <w:sz w:val="16"/>
          <w:szCs w:val="16"/>
        </w:rPr>
        <w:t>|_________________________</w:t>
      </w:r>
      <w:r>
        <w:tab/>
      </w:r>
      <w:r w:rsidRPr="23F825AA">
        <w:rPr>
          <w:rFonts w:ascii="Courier New" w:eastAsia="Courier New" w:hAnsi="Courier New" w:cs="Courier New"/>
          <w:noProof/>
          <w:sz w:val="16"/>
          <w:szCs w:val="16"/>
        </w:rPr>
        <w:t>|___________________</w:t>
      </w:r>
      <w:r>
        <w:tab/>
      </w:r>
      <w:r w:rsidRPr="23F825AA">
        <w:rPr>
          <w:rFonts w:ascii="Courier New" w:eastAsia="Courier New" w:hAnsi="Courier New" w:cs="Courier New"/>
          <w:noProof/>
          <w:sz w:val="16"/>
          <w:szCs w:val="16"/>
        </w:rPr>
        <w:t>|</w:t>
      </w:r>
    </w:p>
    <w:p w14:paraId="4FDF05BF"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Vizat de  |                   </w:t>
      </w:r>
      <w:r>
        <w:tab/>
      </w:r>
      <w:r w:rsidRPr="23F825AA">
        <w:rPr>
          <w:rFonts w:ascii="Courier New" w:eastAsia="Courier New" w:hAnsi="Courier New" w:cs="Courier New"/>
          <w:noProof/>
          <w:sz w:val="16"/>
          <w:szCs w:val="16"/>
        </w:rPr>
        <w:t xml:space="preserve">|                                       </w:t>
      </w:r>
    </w:p>
    <w:p w14:paraId="39EC3DA3"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|legalitate |                 </w:t>
      </w:r>
      <w:r>
        <w:tab/>
      </w:r>
      <w:r w:rsidRPr="23F825AA">
        <w:rPr>
          <w:rFonts w:ascii="Courier New" w:eastAsia="Courier New" w:hAnsi="Courier New" w:cs="Courier New"/>
          <w:noProof/>
          <w:sz w:val="16"/>
          <w:szCs w:val="16"/>
        </w:rPr>
        <w:t xml:space="preserve">|                                            </w:t>
      </w:r>
    </w:p>
    <w:p w14:paraId="683828C8" w14:textId="0E0AB66D"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w:t>
      </w:r>
      <w:r>
        <w:tab/>
      </w:r>
      <w:r w:rsidRPr="23F825AA">
        <w:rPr>
          <w:rFonts w:ascii="Courier New" w:eastAsia="Courier New" w:hAnsi="Courier New" w:cs="Courier New"/>
          <w:noProof/>
          <w:sz w:val="16"/>
          <w:szCs w:val="16"/>
        </w:rPr>
        <w:t>|</w:t>
      </w:r>
    </w:p>
    <w:p w14:paraId="4D815CAB"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b/>
          <w:bCs/>
          <w:noProof/>
          <w:sz w:val="16"/>
          <w:szCs w:val="16"/>
        </w:rPr>
        <w:t xml:space="preserve">    Am luat cunoştinţă,</w:t>
      </w:r>
    </w:p>
    <w:p w14:paraId="76CCE80E" w14:textId="77777777" w:rsidR="00EE2A82" w:rsidRDefault="00721729" w:rsidP="005D7548">
      <w:pPr>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xml:space="preserve"> _________________________________________________________________________________</w:t>
      </w:r>
    </w:p>
    <w:p w14:paraId="2DEF5C6B"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    Nume şi prenume   |   Funcţie     |   Semnătura  |</w:t>
      </w:r>
    </w:p>
    <w:p w14:paraId="52B94E1C"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|___________________________|______________________|_______________|______________|</w:t>
      </w:r>
    </w:p>
    <w:p w14:paraId="29F66ED3"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Cadru didactic supervizor | |                    |              |</w:t>
      </w:r>
    </w:p>
    <w:p w14:paraId="6E0668A5"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|___________________________|______________________|_______________|______________|</w:t>
      </w:r>
    </w:p>
    <w:p w14:paraId="06E97389"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Tutore                    |                      |               |              |</w:t>
      </w:r>
    </w:p>
    <w:p w14:paraId="45021055"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|___________________________|______________________|_______________|______________|</w:t>
      </w:r>
    </w:p>
    <w:p w14:paraId="7B39643E" w14:textId="77777777" w:rsidR="00EE2A82" w:rsidRDefault="00721729" w:rsidP="005D7548">
      <w:pPr>
        <w:spacing w:line="480" w:lineRule="auto"/>
        <w:ind w:left="0" w:hanging="2"/>
        <w:rPr>
          <w:rFonts w:ascii="Courier New" w:eastAsia="Courier New" w:hAnsi="Courier New" w:cs="Courier New"/>
          <w:noProof/>
          <w:sz w:val="16"/>
          <w:szCs w:val="16"/>
        </w:rPr>
      </w:pPr>
      <w:r w:rsidRPr="23F825AA">
        <w:rPr>
          <w:rFonts w:ascii="Courier New" w:eastAsia="Courier New" w:hAnsi="Courier New" w:cs="Courier New"/>
          <w:noProof/>
          <w:sz w:val="16"/>
          <w:szCs w:val="16"/>
        </w:rPr>
        <w:t>| Data                      |                      |               |              |</w:t>
      </w:r>
    </w:p>
    <w:p w14:paraId="63C796C8" w14:textId="77777777" w:rsidR="00EE2A82" w:rsidRDefault="00721729" w:rsidP="005D7548">
      <w:pPr>
        <w:spacing w:line="480" w:lineRule="auto"/>
        <w:ind w:left="0" w:hanging="2"/>
        <w:rPr>
          <w:rFonts w:ascii="Verdana" w:eastAsia="Verdana" w:hAnsi="Verdana" w:cs="Verdana"/>
          <w:noProof/>
          <w:sz w:val="18"/>
          <w:szCs w:val="18"/>
        </w:rPr>
      </w:pPr>
      <w:r w:rsidRPr="23F825AA">
        <w:rPr>
          <w:rFonts w:ascii="Courier New" w:eastAsia="Courier New" w:hAnsi="Courier New" w:cs="Courier New"/>
          <w:noProof/>
          <w:sz w:val="16"/>
          <w:szCs w:val="16"/>
        </w:rPr>
        <w:t>|___________________________|______________________|_______________|______________|</w:t>
      </w:r>
    </w:p>
    <w:sectPr w:rsidR="00EE2A82">
      <w:footerReference w:type="default" r:id="rId13"/>
      <w:pgSz w:w="11907" w:h="16840"/>
      <w:pgMar w:top="567" w:right="1134" w:bottom="567" w:left="1134" w:header="709"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45AA" w14:textId="77777777" w:rsidR="00EA7E63" w:rsidRDefault="00EA7E63">
      <w:pPr>
        <w:spacing w:line="240" w:lineRule="auto"/>
        <w:ind w:left="0" w:hanging="2"/>
      </w:pPr>
      <w:r>
        <w:separator/>
      </w:r>
    </w:p>
  </w:endnote>
  <w:endnote w:type="continuationSeparator" w:id="0">
    <w:p w14:paraId="2064F85B" w14:textId="77777777" w:rsidR="00EA7E63" w:rsidRDefault="00EA7E6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ansonText M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8C1F" w14:textId="77777777" w:rsidR="00EE2A82" w:rsidRDefault="00EE2A82">
    <w:pPr>
      <w:pBdr>
        <w:top w:val="nil"/>
        <w:left w:val="nil"/>
        <w:bottom w:val="nil"/>
        <w:right w:val="nil"/>
        <w:between w:val="nil"/>
      </w:pBdr>
      <w:tabs>
        <w:tab w:val="center" w:pos="4320"/>
        <w:tab w:val="right" w:pos="8640"/>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7818" w14:textId="77777777" w:rsidR="00EA7E63" w:rsidRDefault="00EA7E63">
      <w:pPr>
        <w:spacing w:line="240" w:lineRule="auto"/>
        <w:ind w:left="0" w:hanging="2"/>
      </w:pPr>
      <w:r>
        <w:separator/>
      </w:r>
    </w:p>
  </w:footnote>
  <w:footnote w:type="continuationSeparator" w:id="0">
    <w:p w14:paraId="33582622" w14:textId="77777777" w:rsidR="00EA7E63" w:rsidRDefault="00EA7E6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75C32"/>
    <w:multiLevelType w:val="multilevel"/>
    <w:tmpl w:val="8DCAE166"/>
    <w:lvl w:ilvl="0">
      <w:start w:val="1"/>
      <w:numFmt w:val="decimal"/>
      <w:lvlText w:val="(%1)"/>
      <w:lvlJc w:val="left"/>
      <w:pPr>
        <w:ind w:left="780" w:hanging="405"/>
      </w:pPr>
      <w:rPr>
        <w:vertAlign w:val="baseline"/>
      </w:rPr>
    </w:lvl>
    <w:lvl w:ilvl="1">
      <w:start w:val="1"/>
      <w:numFmt w:val="lowerLetter"/>
      <w:lvlText w:val="%2."/>
      <w:lvlJc w:val="left"/>
      <w:pPr>
        <w:ind w:left="1455" w:hanging="360"/>
      </w:pPr>
      <w:rPr>
        <w:vertAlign w:val="baseline"/>
      </w:rPr>
    </w:lvl>
    <w:lvl w:ilvl="2">
      <w:start w:val="1"/>
      <w:numFmt w:val="lowerRoman"/>
      <w:lvlText w:val="%3."/>
      <w:lvlJc w:val="right"/>
      <w:pPr>
        <w:ind w:left="2175" w:hanging="180"/>
      </w:pPr>
      <w:rPr>
        <w:vertAlign w:val="baseline"/>
      </w:rPr>
    </w:lvl>
    <w:lvl w:ilvl="3">
      <w:start w:val="1"/>
      <w:numFmt w:val="decimal"/>
      <w:lvlText w:val="%4."/>
      <w:lvlJc w:val="left"/>
      <w:pPr>
        <w:ind w:left="2895" w:hanging="360"/>
      </w:pPr>
      <w:rPr>
        <w:vertAlign w:val="baseline"/>
      </w:rPr>
    </w:lvl>
    <w:lvl w:ilvl="4">
      <w:start w:val="1"/>
      <w:numFmt w:val="lowerLetter"/>
      <w:lvlText w:val="%5."/>
      <w:lvlJc w:val="left"/>
      <w:pPr>
        <w:ind w:left="3615" w:hanging="360"/>
      </w:pPr>
      <w:rPr>
        <w:vertAlign w:val="baseline"/>
      </w:rPr>
    </w:lvl>
    <w:lvl w:ilvl="5">
      <w:start w:val="1"/>
      <w:numFmt w:val="lowerRoman"/>
      <w:lvlText w:val="%6."/>
      <w:lvlJc w:val="right"/>
      <w:pPr>
        <w:ind w:left="4335" w:hanging="180"/>
      </w:pPr>
      <w:rPr>
        <w:vertAlign w:val="baseline"/>
      </w:rPr>
    </w:lvl>
    <w:lvl w:ilvl="6">
      <w:start w:val="1"/>
      <w:numFmt w:val="decimal"/>
      <w:lvlText w:val="%7."/>
      <w:lvlJc w:val="left"/>
      <w:pPr>
        <w:ind w:left="5055" w:hanging="360"/>
      </w:pPr>
      <w:rPr>
        <w:vertAlign w:val="baseline"/>
      </w:rPr>
    </w:lvl>
    <w:lvl w:ilvl="7">
      <w:start w:val="1"/>
      <w:numFmt w:val="lowerLetter"/>
      <w:lvlText w:val="%8."/>
      <w:lvlJc w:val="left"/>
      <w:pPr>
        <w:ind w:left="5775" w:hanging="360"/>
      </w:pPr>
      <w:rPr>
        <w:vertAlign w:val="baseline"/>
      </w:rPr>
    </w:lvl>
    <w:lvl w:ilvl="8">
      <w:start w:val="1"/>
      <w:numFmt w:val="lowerRoman"/>
      <w:lvlText w:val="%9."/>
      <w:lvlJc w:val="right"/>
      <w:pPr>
        <w:ind w:left="6495" w:hanging="180"/>
      </w:pPr>
      <w:rPr>
        <w:vertAlign w:val="baseline"/>
      </w:rPr>
    </w:lvl>
  </w:abstractNum>
  <w:num w:numId="1" w16cid:durableId="180049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82"/>
    <w:rsid w:val="00502010"/>
    <w:rsid w:val="00560CCB"/>
    <w:rsid w:val="005D7548"/>
    <w:rsid w:val="00690B96"/>
    <w:rsid w:val="006B6227"/>
    <w:rsid w:val="006E2FCE"/>
    <w:rsid w:val="006F7872"/>
    <w:rsid w:val="00721729"/>
    <w:rsid w:val="00861278"/>
    <w:rsid w:val="009061F7"/>
    <w:rsid w:val="00A57E53"/>
    <w:rsid w:val="00CE1ED0"/>
    <w:rsid w:val="00E71D04"/>
    <w:rsid w:val="00EA7E63"/>
    <w:rsid w:val="00EE2A82"/>
    <w:rsid w:val="00FB1EE9"/>
    <w:rsid w:val="00FF7C9E"/>
    <w:rsid w:val="20222A6D"/>
    <w:rsid w:val="23F825AA"/>
    <w:rsid w:val="5862A221"/>
    <w:rsid w:val="69E5FDD0"/>
    <w:rsid w:val="73F64AD5"/>
    <w:rsid w:val="7777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48A"/>
  <w15:docId w15:val="{DB037EB2-F74B-470E-82E3-C85E6C24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val="en-US" w:eastAsia="ro-RO"/>
    </w:rPr>
  </w:style>
  <w:style w:type="paragraph" w:styleId="Heading1">
    <w:name w:val="heading 1"/>
    <w:basedOn w:val="Normal"/>
    <w:next w:val="Normal"/>
    <w:uiPriority w:val="9"/>
    <w:qFormat/>
    <w:pPr>
      <w:keepNext/>
    </w:pPr>
    <w:rPr>
      <w:rFonts w:ascii="JansonText MR" w:hAnsi="JansonText MR"/>
      <w:b/>
      <w:sz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autoSpaceDE/>
      <w:autoSpaceDN/>
      <w:adjustRightInd/>
      <w:jc w:val="center"/>
      <w:textAlignment w:val="auto"/>
    </w:pPr>
    <w:rPr>
      <w:b/>
      <w:bCs/>
      <w:sz w:val="28"/>
      <w:lang w:val="ro-RO"/>
    </w:rPr>
  </w:style>
  <w:style w:type="paragraph" w:styleId="BodyText">
    <w:name w:val="Body Text"/>
    <w:basedOn w:val="Normal"/>
    <w:rPr>
      <w:rFonts w:ascii="JansonText MR" w:hAnsi="JansonText MR"/>
      <w:b/>
      <w:sz w:val="20"/>
      <w:u w:val="single"/>
    </w:rPr>
  </w:style>
  <w:style w:type="paragraph" w:styleId="BodyText2">
    <w:name w:val="Body Text 2"/>
    <w:basedOn w:val="Normal"/>
    <w:pPr>
      <w:spacing w:after="120"/>
      <w:ind w:left="360"/>
    </w:pPr>
  </w:style>
  <w:style w:type="character" w:styleId="Hyperlink">
    <w:name w:val="Hyperlink"/>
    <w:basedOn w:val="DefaultParagraphFont"/>
    <w:rPr>
      <w:color w:val="0000FF"/>
      <w:w w:val="100"/>
      <w:position w:val="-1"/>
      <w:u w:val="single"/>
      <w:effect w:val="none"/>
      <w:vertAlign w:val="baseline"/>
      <w:cs w:val="0"/>
      <w:em w:val="none"/>
    </w:rPr>
  </w:style>
  <w:style w:type="paragraph" w:styleId="BalloonText">
    <w:name w:val="Balloon Text"/>
    <w:basedOn w:val="Normal"/>
    <w:rPr>
      <w:rFonts w:ascii="Tahoma" w:hAnsi="Tahoma"/>
      <w:sz w:val="16"/>
    </w:rPr>
  </w:style>
  <w:style w:type="paragraph" w:styleId="BodyTextIndent3">
    <w:name w:val="Body Text Indent 3"/>
    <w:basedOn w:val="Normal"/>
    <w:pPr>
      <w:spacing w:after="120"/>
      <w:ind w:left="360"/>
    </w:pPr>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CharChar1">
    <w:name w:val="Char Char1"/>
    <w:basedOn w:val="DefaultParagraphFont"/>
    <w:rPr>
      <w:w w:val="100"/>
      <w:position w:val="-1"/>
      <w:sz w:val="24"/>
      <w:effect w:val="none"/>
      <w:vertAlign w:val="baseline"/>
      <w:cs w:val="0"/>
      <w:em w:val="none"/>
      <w:lang w:val="en-US" w:eastAsia="ro-RO" w:bidi="ar-SA"/>
    </w:rPr>
  </w:style>
  <w:style w:type="paragraph" w:styleId="BodyTextIndent2">
    <w:name w:val="Body Text Indent 2"/>
    <w:basedOn w:val="Normal"/>
    <w:pPr>
      <w:spacing w:after="120" w:line="480" w:lineRule="auto"/>
      <w:ind w:left="283"/>
    </w:pPr>
  </w:style>
  <w:style w:type="paragraph" w:styleId="NormalWeb">
    <w:name w:val="Normal (Web)"/>
    <w:basedOn w:val="Normal"/>
    <w:pPr>
      <w:overflowPunct/>
      <w:autoSpaceDE/>
      <w:autoSpaceDN/>
      <w:adjustRightInd/>
      <w:spacing w:before="100" w:beforeAutospacing="1" w:after="100" w:afterAutospacing="1"/>
      <w:textAlignment w:val="auto"/>
    </w:pPr>
    <w:rPr>
      <w:color w:val="000000"/>
      <w:lang w:val="ro-RO"/>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pPr>
      <w:spacing w:after="120"/>
      <w:ind w:left="283"/>
    </w:pPr>
  </w:style>
  <w:style w:type="character" w:customStyle="1" w:styleId="CharChar">
    <w:name w:val="Char Char"/>
    <w:basedOn w:val="DefaultParagraphFont"/>
    <w:rPr>
      <w:w w:val="100"/>
      <w:position w:val="-1"/>
      <w:sz w:val="24"/>
      <w:effect w:val="none"/>
      <w:vertAlign w:val="baseline"/>
      <w:cs w:val="0"/>
      <w:em w:val="none"/>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staff.ubbcluj.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06B65B84AD0448F4F8E1515106B0C" ma:contentTypeVersion="17" ma:contentTypeDescription="Create a new document." ma:contentTypeScope="" ma:versionID="de1b1ca36c5c153a889580e43591b3cf">
  <xsd:schema xmlns:xsd="http://www.w3.org/2001/XMLSchema" xmlns:xs="http://www.w3.org/2001/XMLSchema" xmlns:p="http://schemas.microsoft.com/office/2006/metadata/properties" xmlns:ns2="65ebc4cc-b517-4076-a63b-fafb8b47f7af" xmlns:ns3="8bdb7479-c73b-41ec-b2e3-4514dda6e0a1" targetNamespace="http://schemas.microsoft.com/office/2006/metadata/properties" ma:root="true" ma:fieldsID="23f98d45df68f521b38954cfd505da59" ns2:_="" ns3:_="">
    <xsd:import namespace="65ebc4cc-b517-4076-a63b-fafb8b47f7af"/>
    <xsd:import namespace="8bdb7479-c73b-41ec-b2e3-4514dda6e0a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bc4cc-b517-4076-a63b-fafb8b47f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85decb-1301-438d-8b3f-81c7864c2a9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b7479-c73b-41ec-b2e3-4514dda6e0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f318f7-446f-45bd-a9ce-181a41c2828d}" ma:internalName="TaxCatchAll" ma:showField="CatchAllData" ma:web="8bdb7479-c73b-41ec-b2e3-4514dda6e0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362b02O/p8iw1tA4pvi5XqMW+Uw==">AMUW2mWi31vIw/5YWC6+jP4u0UuukSHHduBUroiQe9VhoA5mh/NYxL0fU44lqKFrf1UPwA0Y9Xt/FJt+Tjl7Xf1nlOOUm7/fnWbNdjqbUtwtyH5s0fdeAuw=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8bdb7479-c73b-41ec-b2e3-4514dda6e0a1" xsi:nil="true"/>
    <lcf76f155ced4ddcb4097134ff3c332f xmlns="65ebc4cc-b517-4076-a63b-fafb8b47f7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E19DF3-C4FD-45FA-AE30-D7A2D64514A1}">
  <ds:schemaRefs>
    <ds:schemaRef ds:uri="http://schemas.microsoft.com/sharepoint/v3/contenttype/forms"/>
  </ds:schemaRefs>
</ds:datastoreItem>
</file>

<file path=customXml/itemProps2.xml><?xml version="1.0" encoding="utf-8"?>
<ds:datastoreItem xmlns:ds="http://schemas.openxmlformats.org/officeDocument/2006/customXml" ds:itemID="{844F8585-B424-48A3-96B9-61DF8257B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bc4cc-b517-4076-a63b-fafb8b47f7af"/>
    <ds:schemaRef ds:uri="8bdb7479-c73b-41ec-b2e3-4514dda6e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7CC54A-0EE9-4340-8FEC-B8A378EC62D4}">
  <ds:schemaRefs>
    <ds:schemaRef ds:uri="http://schemas.microsoft.com/office/2006/metadata/properties"/>
    <ds:schemaRef ds:uri="http://schemas.microsoft.com/office/infopath/2007/PartnerControls"/>
    <ds:schemaRef ds:uri="8bdb7479-c73b-41ec-b2e3-4514dda6e0a1"/>
    <ds:schemaRef ds:uri="65ebc4cc-b517-4076-a63b-fafb8b47f7a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dc:creator>
  <cp:lastModifiedBy>ANA-MARIA ȚĂRANU</cp:lastModifiedBy>
  <cp:revision>10</cp:revision>
  <dcterms:created xsi:type="dcterms:W3CDTF">2022-04-22T14:53:00Z</dcterms:created>
  <dcterms:modified xsi:type="dcterms:W3CDTF">2023-10-10T10:39:00Z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0x01010027606B65B84AD0448F4F8E1515106B0C</vt:lpwstr>
  </property>
  <property fmtid="{D5CDD505-2E9C-101B-9397-08002B2CF9AE}" pid="3" name="MediaServiceImageTags">
    <vt:lpwstr/>
  </property>
</Properties>
</file>